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56D43" w14:textId="77777777" w:rsidR="00207AFF" w:rsidRPr="00FD623B" w:rsidRDefault="0098180F" w:rsidP="00FD623B">
      <w:pPr>
        <w:pStyle w:val="Ttulo"/>
        <w:keepNext/>
        <w:spacing w:after="0"/>
        <w:jc w:val="center"/>
        <w:rPr>
          <w:sz w:val="24"/>
          <w:szCs w:val="24"/>
        </w:rPr>
      </w:pPr>
      <w:r w:rsidRPr="00FD623B">
        <w:rPr>
          <w:rFonts w:ascii="Times New Roman" w:hAnsi="Times New Roman"/>
          <w:b/>
          <w:color w:val="000000"/>
          <w:sz w:val="48"/>
          <w:szCs w:val="24"/>
        </w:rPr>
        <w:t>LA CONDENACIÓN DE LOS MORALISTAS</w:t>
      </w:r>
    </w:p>
    <w:p w14:paraId="647D91B5" w14:textId="77777777" w:rsidR="00207AFF" w:rsidRPr="00FD623B" w:rsidRDefault="0098180F" w:rsidP="00FD623B">
      <w:pPr>
        <w:keepNext/>
        <w:spacing w:after="0" w:line="240" w:lineRule="auto"/>
        <w:jc w:val="center"/>
        <w:rPr>
          <w:sz w:val="22"/>
          <w:szCs w:val="20"/>
        </w:rPr>
      </w:pPr>
      <w:r w:rsidRPr="00FD623B">
        <w:rPr>
          <w:b/>
          <w:color w:val="000000"/>
          <w:sz w:val="28"/>
          <w:szCs w:val="20"/>
        </w:rPr>
        <w:t>ROMANOS (5)</w:t>
      </w:r>
    </w:p>
    <w:p w14:paraId="404BBBF3" w14:textId="77777777" w:rsidR="00207AFF" w:rsidRPr="00FD623B" w:rsidRDefault="0098180F">
      <w:pPr>
        <w:keepNext/>
        <w:shd w:val="clear" w:color="auto" w:fill="7F7F7F"/>
        <w:spacing w:before="160" w:after="80" w:line="240" w:lineRule="auto"/>
        <w:outlineLvl w:val="0"/>
        <w:rPr>
          <w:sz w:val="22"/>
          <w:szCs w:val="20"/>
        </w:rPr>
      </w:pPr>
      <w:r w:rsidRPr="00FD623B">
        <w:rPr>
          <w:b/>
          <w:color w:val="FFFFFF"/>
          <w:sz w:val="28"/>
          <w:szCs w:val="20"/>
        </w:rPr>
        <w:t>TEXTO BASE</w:t>
      </w:r>
    </w:p>
    <w:p w14:paraId="34762209" w14:textId="77777777" w:rsidR="00207AFF" w:rsidRDefault="0098180F">
      <w:pPr>
        <w:spacing w:after="0" w:line="240" w:lineRule="auto"/>
        <w:jc w:val="both"/>
      </w:pPr>
      <w:r>
        <w:rPr>
          <w:b/>
          <w:color w:val="000000"/>
        </w:rPr>
        <w:t xml:space="preserve">Romanos 2:1–5: </w:t>
      </w:r>
      <w:r>
        <w:rPr>
          <w:i/>
          <w:color w:val="000000"/>
        </w:rPr>
        <w:t>«</w:t>
      </w:r>
      <w:r>
        <w:rPr>
          <w:i/>
          <w:color w:val="000000"/>
          <w:vertAlign w:val="superscript"/>
        </w:rPr>
        <w:t>1</w:t>
      </w:r>
      <w:r>
        <w:rPr>
          <w:i/>
          <w:color w:val="000000"/>
        </w:rPr>
        <w:t xml:space="preserve"> Por lo cual eres inexcusable, oh hombre, quienquiera que seas tú que juzgas; pues en lo que juzgas a otro, te condenas a ti mismo; porque tú que juzgas haces lo mismo. </w:t>
      </w:r>
      <w:r>
        <w:rPr>
          <w:i/>
          <w:color w:val="000000"/>
          <w:vertAlign w:val="superscript"/>
        </w:rPr>
        <w:t>2</w:t>
      </w:r>
      <w:r>
        <w:rPr>
          <w:i/>
          <w:color w:val="000000"/>
        </w:rPr>
        <w:t xml:space="preserve"> Mas sabemos que el juicio de Dios contra los que practican tales cosas es según verdad. </w:t>
      </w:r>
      <w:r>
        <w:rPr>
          <w:i/>
          <w:color w:val="000000"/>
          <w:vertAlign w:val="superscript"/>
        </w:rPr>
        <w:t>3</w:t>
      </w:r>
      <w:r>
        <w:rPr>
          <w:i/>
          <w:color w:val="000000"/>
        </w:rPr>
        <w:t xml:space="preserve"> ¿Y piensas esto, oh hombre, tú que juzgas a los que tal hacen, y haces lo mismo, que tú escaparás del juicio de Dios? </w:t>
      </w:r>
      <w:r>
        <w:rPr>
          <w:i/>
          <w:color w:val="000000"/>
          <w:vertAlign w:val="superscript"/>
        </w:rPr>
        <w:t>4</w:t>
      </w:r>
      <w:r>
        <w:rPr>
          <w:i/>
          <w:color w:val="000000"/>
        </w:rPr>
        <w:t xml:space="preserve"> ¿O menosprecias las riquezas de su benignidad, paciencia y longanimidad, ignorando que su benignidad te guía al arrepentimiento? </w:t>
      </w:r>
      <w:r>
        <w:rPr>
          <w:i/>
          <w:color w:val="000000"/>
          <w:vertAlign w:val="superscript"/>
        </w:rPr>
        <w:t>5</w:t>
      </w:r>
      <w:r>
        <w:rPr>
          <w:i/>
          <w:color w:val="000000"/>
        </w:rPr>
        <w:t xml:space="preserve"> Pero por tu dureza y por tu corazón no arrepentido, atesoras para ti mismo ira para el día de la ira y de la revelación del justo juicio de Dios.»</w:t>
      </w:r>
    </w:p>
    <w:p w14:paraId="3304750F" w14:textId="77777777" w:rsidR="00207AFF" w:rsidRPr="00FD623B" w:rsidRDefault="0098180F">
      <w:pPr>
        <w:keepNext/>
        <w:shd w:val="clear" w:color="auto" w:fill="7F7F7F"/>
        <w:spacing w:before="160" w:after="80" w:line="240" w:lineRule="auto"/>
        <w:outlineLvl w:val="0"/>
        <w:rPr>
          <w:sz w:val="22"/>
          <w:szCs w:val="20"/>
        </w:rPr>
      </w:pPr>
      <w:r w:rsidRPr="00FD623B">
        <w:rPr>
          <w:b/>
          <w:color w:val="FFFFFF"/>
          <w:sz w:val="28"/>
          <w:szCs w:val="20"/>
        </w:rPr>
        <w:t xml:space="preserve">INTRODUCCIÓN </w:t>
      </w:r>
    </w:p>
    <w:p w14:paraId="4D0B865B" w14:textId="77777777" w:rsidR="00207AFF" w:rsidRDefault="0098180F">
      <w:pPr>
        <w:spacing w:after="100" w:line="240" w:lineRule="auto"/>
        <w:jc w:val="both"/>
      </w:pPr>
      <w:r>
        <w:rPr>
          <w:color w:val="000000"/>
        </w:rPr>
        <w:t>Hay personas que, aun adversando el cristianismo, reconocen que algo bueno tiene la fe cristiana: promueve un elevado estándar moral. Piensan que es bueno que el evangelio se propague porque eso puede elevar los niveles de decencia de una sociedad. Irónicamente, esa misma forma de pensar puede llevar a muchos a concluir que ellos no necesitan el evangelio, porque presuponen haber alcanzado un nivel moral bastante aceptable.</w:t>
      </w:r>
    </w:p>
    <w:p w14:paraId="4E2E3CF4" w14:textId="77777777" w:rsidR="00207AFF" w:rsidRDefault="0098180F">
      <w:pPr>
        <w:spacing w:after="100" w:line="240" w:lineRule="auto"/>
        <w:jc w:val="both"/>
      </w:pPr>
      <w:r>
        <w:rPr>
          <w:color w:val="000000"/>
        </w:rPr>
        <w:t>Según esa lógica, el evangelio debe llevarse a delincuentes, criminales, drogadictos o prostitutas, porque es evidente que ellos necesitan lo que el evangelio ofrece; pero habría otro sector de la sociedad tan decente que sería casi una pérdida de tiempo tratar de evangelizarlo. Sería como organizar un operativo médico entre personas que gozan de excelente salud.</w:t>
      </w:r>
    </w:p>
    <w:p w14:paraId="5EE54C0F" w14:textId="77777777" w:rsidR="00207AFF" w:rsidRDefault="0098180F">
      <w:pPr>
        <w:spacing w:after="100" w:line="240" w:lineRule="auto"/>
        <w:jc w:val="both"/>
      </w:pPr>
      <w:r>
        <w:rPr>
          <w:color w:val="000000"/>
        </w:rPr>
        <w:t>Sin embargo, Pablo demuestra en Romanos que no existe un solo ser humano en todo el planeta que no necesite el evangelio. Todos quedamos muy cortos del estándar de la justicia de Dios, porque Él es perfectamente justo. La única manera de salvarnos es recibir como regalo la justicia que Dios mismo ofrece en el evangelio por medio de la fe en Jesucristo.</w:t>
      </w:r>
    </w:p>
    <w:p w14:paraId="1DA3B91D" w14:textId="77777777" w:rsidR="00207AFF" w:rsidRDefault="0098180F">
      <w:pPr>
        <w:spacing w:after="100" w:line="240" w:lineRule="auto"/>
        <w:jc w:val="both"/>
      </w:pPr>
      <w:r>
        <w:rPr>
          <w:color w:val="000000"/>
        </w:rPr>
        <w:t>Dicho de la manera más sencilla: la justicia que tú y yo necesitamos para presentarnos delante de Dios es nada menos que la justicia de Dios. Si quieres salvarte, necesitas que Dios te dé esa justicia. Ésa es la buena noticia del evangelio: Dios ha provisto en Cristo la justicia que necesitamos y de la cual podemos apropiarnos únicamente por medio de la fe.</w:t>
      </w:r>
    </w:p>
    <w:p w14:paraId="2D0142F6" w14:textId="77777777" w:rsidR="00207AFF" w:rsidRDefault="0098180F">
      <w:pPr>
        <w:spacing w:after="100" w:line="240" w:lineRule="auto"/>
        <w:jc w:val="both"/>
      </w:pPr>
      <w:r>
        <w:rPr>
          <w:b/>
          <w:color w:val="000000"/>
        </w:rPr>
        <w:t xml:space="preserve">Romanos 1:16–18: </w:t>
      </w:r>
      <w:r>
        <w:rPr>
          <w:i/>
          <w:color w:val="000000"/>
        </w:rPr>
        <w:t>«</w:t>
      </w:r>
      <w:r>
        <w:rPr>
          <w:i/>
          <w:color w:val="000000"/>
          <w:vertAlign w:val="superscript"/>
        </w:rPr>
        <w:t>16</w:t>
      </w:r>
      <w:r>
        <w:rPr>
          <w:i/>
          <w:color w:val="000000"/>
        </w:rPr>
        <w:t xml:space="preserve"> Porque no me avergüenzo del evangelio, porque es poder de Dios para salvación a todo aquel que cree; al judío primeramente, y también al griego. </w:t>
      </w:r>
      <w:r>
        <w:rPr>
          <w:i/>
          <w:color w:val="000000"/>
          <w:vertAlign w:val="superscript"/>
        </w:rPr>
        <w:t>17</w:t>
      </w:r>
      <w:r>
        <w:rPr>
          <w:i/>
          <w:color w:val="000000"/>
        </w:rPr>
        <w:t xml:space="preserve"> Porque en el evangelio la justicia de Dios se revela por fe y para fe, como está escrito: Mas el justo por la fe vivirá. </w:t>
      </w:r>
      <w:r>
        <w:rPr>
          <w:i/>
          <w:color w:val="000000"/>
          <w:vertAlign w:val="superscript"/>
        </w:rPr>
        <w:t>18</w:t>
      </w:r>
      <w:r>
        <w:rPr>
          <w:i/>
          <w:color w:val="000000"/>
        </w:rPr>
        <w:t xml:space="preserve"> Porque la ira de Dios se revela desde el cielo contra toda impiedad e injusticia de los hombres que detienen con injusticia la verdad.»</w:t>
      </w:r>
    </w:p>
    <w:p w14:paraId="24729E67" w14:textId="77777777" w:rsidR="00207AFF" w:rsidRDefault="0098180F">
      <w:pPr>
        <w:spacing w:after="100" w:line="240" w:lineRule="auto"/>
        <w:jc w:val="both"/>
      </w:pPr>
      <w:r>
        <w:rPr>
          <w:color w:val="000000"/>
        </w:rPr>
        <w:t>Fuera de esa justicia, todos estamos bajo la ira de Dios por causa de nuestros pecados. La creación es como un libro abierto disponible para todos, cuyo tema es la gloria de Dios. Dios no sólo hizo un universo que revela claramente su poder y su sabiduría; también dio al hombre la capacidad de comprender esa revelación. Pero el hombre decidió detener con injusticia la verdad para no tener que honrar a Dios como Dios ni darle gracias.</w:t>
      </w:r>
    </w:p>
    <w:p w14:paraId="5C339063" w14:textId="77777777" w:rsidR="00207AFF" w:rsidRDefault="0098180F">
      <w:pPr>
        <w:spacing w:after="100" w:line="240" w:lineRule="auto"/>
        <w:jc w:val="both"/>
      </w:pPr>
      <w:r>
        <w:rPr>
          <w:color w:val="000000"/>
        </w:rPr>
        <w:t>Este es el argumento de Romanos 1. Al llegar al capítulo 2, Pablo inicia una discusión con un oponente imaginario que no está de acuerdo con el alcance del veredicto: “Pablo, estoy de acuerdo en que todos esos paganos entregados a vicios degradantes merecen la ira de Dios. Pero ¿qué de nosotros que no vivimos de esa manera?”.</w:t>
      </w:r>
    </w:p>
    <w:p w14:paraId="4136FDEE" w14:textId="77777777" w:rsidR="00207AFF" w:rsidRDefault="0098180F">
      <w:pPr>
        <w:spacing w:after="100" w:line="240" w:lineRule="auto"/>
        <w:jc w:val="both"/>
      </w:pPr>
      <w:r>
        <w:rPr>
          <w:color w:val="000000"/>
        </w:rPr>
        <w:t>En el mundo siempre ha habido personas moralmente respetables que se horrorizan ante los pecados groseros. En la sociedad pagana de los días de Pablo había hombres como Séneca, filósofo estoico y tutor de Nerón.</w:t>
      </w:r>
    </w:p>
    <w:p w14:paraId="75B876BD" w14:textId="77777777" w:rsidR="00EE75D9" w:rsidRDefault="000B7B43">
      <w:pPr>
        <w:spacing w:after="100" w:line="240" w:lineRule="auto"/>
        <w:jc w:val="both"/>
      </w:pPr>
      <w:r>
        <w:rPr>
          <w:b/>
          <w:color w:val="000000"/>
        </w:rPr>
        <w:t xml:space="preserve">Séneca: </w:t>
      </w:r>
      <w:r>
        <w:rPr>
          <w:i/>
          <w:color w:val="000000"/>
        </w:rPr>
        <w:t>en sus Epistulae Morales ad Lucilium (Cartas morales a Lucilio) y De ira (Sobre la ira), censura diversos vicios y pasiones de su cultura.</w:t>
      </w:r>
      <w:r>
        <w:rPr>
          <w:vertAlign w:val="superscript"/>
        </w:rPr>
        <w:t>[</w:t>
      </w:r>
      <w:r>
        <w:rPr>
          <w:rStyle w:val="Refdenotaalpie1"/>
          <w:color w:val="000000"/>
          <w:sz w:val="23"/>
          <w:szCs w:val="23"/>
        </w:rPr>
        <w:footnoteReference w:id="1"/>
      </w:r>
      <w:r>
        <w:rPr>
          <w:vertAlign w:val="superscript"/>
        </w:rPr>
        <w:t>]</w:t>
      </w:r>
    </w:p>
    <w:p w14:paraId="40B0245A" w14:textId="77777777" w:rsidR="00EE75D9" w:rsidRDefault="000B7B43">
      <w:pPr>
        <w:spacing w:after="100" w:line="240" w:lineRule="auto"/>
        <w:jc w:val="both"/>
      </w:pPr>
      <w:r>
        <w:rPr>
          <w:color w:val="000000"/>
        </w:rPr>
        <w:t>Por otro lado estaban los judíos, que al escuchar la condenación de los pecados gentiles podían asentir diciendo: “Amén. Esas personas merecen el juicio”.</w:t>
      </w:r>
    </w:p>
    <w:p w14:paraId="406F558E" w14:textId="77777777" w:rsidR="00207AFF" w:rsidRDefault="0098180F">
      <w:pPr>
        <w:spacing w:after="0" w:line="240" w:lineRule="auto"/>
        <w:jc w:val="both"/>
      </w:pPr>
      <w:r>
        <w:rPr>
          <w:color w:val="000000"/>
        </w:rPr>
        <w:t>Pero ¿qué de la persona decente, respetable, caritativa y religiosa? ¿Está también bajo la ira de Dios? Ése es precisamente el tema que Pablo comienza a desarrollar en Romanos 2. Y espero que todo moralista pueda recibir esta palabra como dirigida personalmente a él: Pablo quiere mostrarnos que la decencia externa no nos exime de la ira de Dios.</w:t>
      </w:r>
    </w:p>
    <w:p w14:paraId="0A31FFA8" w14:textId="77777777" w:rsidR="00207AFF" w:rsidRPr="00FD623B" w:rsidRDefault="0098180F" w:rsidP="00FD623B">
      <w:pPr>
        <w:keepNext/>
        <w:shd w:val="clear" w:color="auto" w:fill="7F7F7F"/>
        <w:spacing w:before="160" w:after="80" w:line="240" w:lineRule="auto"/>
        <w:outlineLvl w:val="0"/>
        <w:rPr>
          <w:color w:val="000000" w:themeColor="text1"/>
          <w:sz w:val="20"/>
          <w:szCs w:val="18"/>
        </w:rPr>
      </w:pPr>
      <w:r w:rsidRPr="00FD623B">
        <w:rPr>
          <w:b/>
          <w:color w:val="FFFFFF"/>
          <w:sz w:val="28"/>
          <w:szCs w:val="18"/>
        </w:rPr>
        <w:lastRenderedPageBreak/>
        <w:t>CONTEXTO — DE LA HUMANIDAD IDÓLATRA AL MORALISTA RESPETABLE</w:t>
      </w:r>
    </w:p>
    <w:p w14:paraId="3B29860E" w14:textId="77777777" w:rsidR="00EE75D9" w:rsidRDefault="000B7B43">
      <w:pPr>
        <w:keepNext/>
        <w:spacing w:after="100" w:line="240" w:lineRule="auto"/>
        <w:jc w:val="both"/>
      </w:pPr>
      <w:r>
        <w:rPr>
          <w:b/>
          <w:color w:val="000000"/>
        </w:rPr>
        <w:t xml:space="preserve">Romanos 2:1: </w:t>
      </w:r>
      <w:r>
        <w:rPr>
          <w:i/>
          <w:color w:val="000000"/>
        </w:rPr>
        <w:t>«</w:t>
      </w:r>
      <w:r>
        <w:rPr>
          <w:i/>
          <w:color w:val="000000"/>
          <w:vertAlign w:val="superscript"/>
        </w:rPr>
        <w:t>1</w:t>
      </w:r>
      <w:r>
        <w:rPr>
          <w:i/>
          <w:color w:val="000000"/>
        </w:rPr>
        <w:t xml:space="preserve"> Por lo cual </w:t>
      </w:r>
      <w:r>
        <w:rPr>
          <w:i/>
          <w:color w:val="000000"/>
          <w:u w:val="single"/>
        </w:rPr>
        <w:t>eres inexcusable</w:t>
      </w:r>
      <w:r>
        <w:rPr>
          <w:i/>
          <w:color w:val="000000"/>
        </w:rPr>
        <w:t>, oh hombre, quienquiera que seas tú que juzgas; pues en lo que juzgas a otro, te condenas a ti mismo; porque tú que juzgas haces lo mismo.»</w:t>
      </w:r>
    </w:p>
    <w:p w14:paraId="43089F80" w14:textId="77777777" w:rsidR="00207AFF" w:rsidRDefault="0098180F">
      <w:pPr>
        <w:spacing w:after="100" w:line="240" w:lineRule="auto"/>
        <w:jc w:val="both"/>
      </w:pPr>
      <w:r>
        <w:rPr>
          <w:color w:val="000000"/>
        </w:rPr>
        <w:t>Pablo acaba de explicar que la ira de Dios se revela contra toda impiedad e injusticia de los hombres que detienen con injusticia la verdad. ¿Qué verdad? Que lo que se conoce de Dios es manifiesto: sus atributos invisibles, su eterno poder y su deidad se hacen claramente visibles por medio de lo creado. La evidencia está delante de todos, y Dios ha dado al hombre capacidad para comprenderla.</w:t>
      </w:r>
    </w:p>
    <w:p w14:paraId="3CDBD83A" w14:textId="77777777" w:rsidR="00207AFF" w:rsidRDefault="0098180F">
      <w:pPr>
        <w:spacing w:after="100" w:line="240" w:lineRule="auto"/>
        <w:jc w:val="both"/>
      </w:pPr>
      <w:r>
        <w:rPr>
          <w:color w:val="000000"/>
        </w:rPr>
        <w:t>Como canta el Salmo 19, los cielos cuentan la gloria de Dios y el firmamento anuncia la obra de sus manos. El problema no es falta de revelación. Aunque los hombres conocen a Dios, no le glorifican como Dios ni le dan gracias. Prefieren adorar y servir a las criaturas antes que al Creador y, por eso, Dios los entrega a seguir los impulsos de sus propios corazones.</w:t>
      </w:r>
    </w:p>
    <w:p w14:paraId="59030408" w14:textId="77777777" w:rsidR="00207AFF" w:rsidRDefault="0098180F">
      <w:pPr>
        <w:spacing w:after="100" w:line="240" w:lineRule="auto"/>
        <w:jc w:val="both"/>
      </w:pPr>
      <w:r>
        <w:rPr>
          <w:color w:val="000000"/>
        </w:rPr>
        <w:t>Cuando Pablo llega a Romanos 2, el moralista podría sentirse muy cómodo con todo lo dicho en el capítulo anterior. “Esos paganos sí son terribles. Esos idólatras y esos inmorales merecen la ira de Dios”. El judío religioso podía escuchar y asentir; el pagano moral, como Séneca, podía condenar muchos vicios de su sociedad. Pero Pablo no permite que ninguno use la condenación del otro como refugio.</w:t>
      </w:r>
    </w:p>
    <w:p w14:paraId="63BE9460" w14:textId="77777777" w:rsidR="00207AFF" w:rsidRDefault="0098180F">
      <w:pPr>
        <w:spacing w:after="0" w:line="240" w:lineRule="auto"/>
        <w:jc w:val="both"/>
      </w:pPr>
      <w:r>
        <w:rPr>
          <w:color w:val="000000"/>
        </w:rPr>
        <w:t>El blanco de Romanos 2 es precisamente el hombre que se considera suficientemente decente como para no necesitar el evangelio. Puede pertenecer a clubes caritativos, gozar de buen nombre y ser considerado la crema y nata de la sociedad. Pablo le dice: tú también necesitas la justicia que Dios ofrece por gracia en Cristo.</w:t>
      </w:r>
    </w:p>
    <w:p w14:paraId="214F0F2D" w14:textId="77777777" w:rsidR="00207AFF" w:rsidRPr="00FD623B" w:rsidRDefault="0098180F">
      <w:pPr>
        <w:keepNext/>
        <w:shd w:val="clear" w:color="auto" w:fill="7F7F7F"/>
        <w:spacing w:before="160" w:after="80" w:line="240" w:lineRule="auto"/>
        <w:outlineLvl w:val="0"/>
        <w:rPr>
          <w:sz w:val="22"/>
          <w:szCs w:val="20"/>
        </w:rPr>
      </w:pPr>
      <w:r w:rsidRPr="00FD623B">
        <w:rPr>
          <w:b/>
          <w:color w:val="FFFFFF"/>
          <w:sz w:val="28"/>
          <w:szCs w:val="20"/>
        </w:rPr>
        <w:t>I. EL MORALISTA SE CONDENA A SÍ MISMO AL JUZGAR A LOS DEMÁS</w:t>
      </w:r>
    </w:p>
    <w:p w14:paraId="71060531" w14:textId="77777777" w:rsidR="00207AFF" w:rsidRDefault="0098180F">
      <w:pPr>
        <w:keepNext/>
        <w:spacing w:after="0" w:line="240" w:lineRule="auto"/>
        <w:jc w:val="both"/>
      </w:pPr>
      <w:r>
        <w:rPr>
          <w:b/>
          <w:color w:val="000000"/>
        </w:rPr>
        <w:t xml:space="preserve">Romanos 2:1–2: </w:t>
      </w:r>
      <w:r>
        <w:rPr>
          <w:i/>
          <w:color w:val="000000"/>
        </w:rPr>
        <w:t>«</w:t>
      </w:r>
      <w:r>
        <w:rPr>
          <w:i/>
          <w:color w:val="000000"/>
          <w:vertAlign w:val="superscript"/>
        </w:rPr>
        <w:t>1</w:t>
      </w:r>
      <w:r>
        <w:rPr>
          <w:i/>
          <w:color w:val="000000"/>
        </w:rPr>
        <w:t xml:space="preserve"> Por lo cual eres inexcusable, oh hombre, quienquiera que seas tú que juzgas; pues en lo que juzgas a otro, </w:t>
      </w:r>
      <w:r>
        <w:rPr>
          <w:i/>
          <w:color w:val="000000"/>
          <w:u w:val="single"/>
        </w:rPr>
        <w:t>te condenas a ti mismo</w:t>
      </w:r>
      <w:r>
        <w:rPr>
          <w:i/>
          <w:color w:val="000000"/>
        </w:rPr>
        <w:t xml:space="preserve">; porque tú que juzgas haces lo mismo. </w:t>
      </w:r>
      <w:r>
        <w:rPr>
          <w:i/>
          <w:color w:val="000000"/>
          <w:vertAlign w:val="superscript"/>
        </w:rPr>
        <w:t>2</w:t>
      </w:r>
      <w:r>
        <w:rPr>
          <w:i/>
          <w:color w:val="000000"/>
        </w:rPr>
        <w:t xml:space="preserve"> Mas sabemos que el juicio de Dios contra los que practican tales cosas es según verdad.»</w:t>
      </w:r>
    </w:p>
    <w:p w14:paraId="0F020C75" w14:textId="77777777" w:rsidR="00207AFF" w:rsidRDefault="0098180F">
      <w:pPr>
        <w:keepNext/>
        <w:shd w:val="clear" w:color="auto" w:fill="E7E7E7"/>
        <w:spacing w:before="140" w:after="60" w:line="240" w:lineRule="auto"/>
        <w:outlineLvl w:val="1"/>
      </w:pPr>
      <w:r>
        <w:rPr>
          <w:b/>
          <w:color w:val="000000"/>
          <w:sz w:val="24"/>
        </w:rPr>
        <w:t>1. “TÚ QUE JUZGAS” — LA DENUNCIA TAMBIÉN TE INCLUYE</w:t>
      </w:r>
    </w:p>
    <w:p w14:paraId="5CA4AE75" w14:textId="77777777" w:rsidR="00207AFF" w:rsidRDefault="0098180F">
      <w:pPr>
        <w:keepNext/>
        <w:spacing w:after="100" w:line="240" w:lineRule="auto"/>
        <w:jc w:val="both"/>
      </w:pPr>
      <w:r>
        <w:rPr>
          <w:b/>
          <w:color w:val="000000"/>
        </w:rPr>
        <w:t xml:space="preserve">Romanos 2:1: </w:t>
      </w:r>
      <w:r>
        <w:rPr>
          <w:i/>
          <w:color w:val="000000"/>
        </w:rPr>
        <w:t>«</w:t>
      </w:r>
      <w:r>
        <w:rPr>
          <w:i/>
          <w:color w:val="000000"/>
          <w:vertAlign w:val="superscript"/>
        </w:rPr>
        <w:t>1</w:t>
      </w:r>
      <w:r>
        <w:rPr>
          <w:i/>
          <w:color w:val="000000"/>
        </w:rPr>
        <w:t xml:space="preserve"> Por lo cual eres inexcusable, oh hombre, quienquiera que seas </w:t>
      </w:r>
      <w:r>
        <w:rPr>
          <w:i/>
          <w:color w:val="000000"/>
          <w:u w:val="single"/>
        </w:rPr>
        <w:t>tú que juzgas</w:t>
      </w:r>
      <w:r>
        <w:rPr>
          <w:i/>
          <w:color w:val="000000"/>
        </w:rPr>
        <w:t>; pues en lo que juzgas a otro, te condenas a ti mismo; porque tú que juzgas haces lo mismo.»</w:t>
      </w:r>
    </w:p>
    <w:p w14:paraId="34C5A30F" w14:textId="77777777" w:rsidR="00207AFF" w:rsidRDefault="0098180F">
      <w:pPr>
        <w:spacing w:after="100" w:line="240" w:lineRule="auto"/>
        <w:jc w:val="both"/>
      </w:pPr>
      <w:r>
        <w:rPr>
          <w:color w:val="000000"/>
        </w:rPr>
        <w:t>Cuando predicamos, algunas personas están distraídas; otras, en cambio, miran al predicador y asienten con vehemencia a todo lo que se dice. Casi se puede escuchar el “amén” que brota de sus corazones. Pero asentir con entusiasmo a una predicación no significa necesariamente que estemos practicando aquello que aprobamos con la boca.</w:t>
      </w:r>
    </w:p>
    <w:p w14:paraId="1D0D4726" w14:textId="77777777" w:rsidR="00207AFF" w:rsidRDefault="0098180F">
      <w:pPr>
        <w:spacing w:after="100" w:line="240" w:lineRule="auto"/>
        <w:jc w:val="both"/>
      </w:pPr>
      <w:r>
        <w:rPr>
          <w:color w:val="000000"/>
        </w:rPr>
        <w:t>Estos moralistas condenaban los mismos pecados que Pablo había denunciado en el capítulo anterior, pero no estaban captando las implicaciones de aquella denuncia para sus propias vidas. Se sentían excluidos del veredicto: “Eso es para otros”. Pablo se ve obligado a despertar sus conciencias y mostrarles que ellos también están implicados.</w:t>
      </w:r>
    </w:p>
    <w:p w14:paraId="216F4856" w14:textId="48AA3285" w:rsidR="00207AFF" w:rsidRDefault="00FD623B">
      <w:pPr>
        <w:spacing w:after="100" w:line="240" w:lineRule="auto"/>
        <w:jc w:val="both"/>
      </w:pPr>
      <w:r>
        <w:rPr>
          <w:b/>
          <w:color w:val="000000"/>
        </w:rPr>
        <w:t xml:space="preserve">Sugel Michelén: </w:t>
      </w:r>
      <w:r>
        <w:rPr>
          <w:i/>
          <w:color w:val="000000"/>
        </w:rPr>
        <w:t xml:space="preserve">relata: «Recuerdo que, cuando estudiaba en el seminario en Guatemala, unos misioneros nos explicaron las dificultades que enfrentan quienes traducen la Biblia a otros dialectos. Nos contaron acerca de una tribu en la que existían dos maneras de decir “nosotros”: una incluía a todos; la otra incluía únicamente a los que habían llegado desde afuera. Los misioneros predicaban: “Nosotros somos pecadores”, y los indígenas respondían: “Amén”, porque entendían que ese “nosotros” significaba “ustedes los de afuera”. Ellos no se sentían aludidos. Eso es exactamente lo que ocurre con el moralista: escucha la condenación del pecado y piensa inmediatamente en </w:t>
      </w:r>
      <w:proofErr w:type="gramStart"/>
      <w:r>
        <w:rPr>
          <w:i/>
          <w:color w:val="000000"/>
        </w:rPr>
        <w:t>otros.»</w:t>
      </w:r>
      <w:proofErr w:type="gramEnd"/>
    </w:p>
    <w:p w14:paraId="4536C251" w14:textId="77777777" w:rsidR="00207AFF" w:rsidRDefault="0098180F">
      <w:pPr>
        <w:spacing w:after="100" w:line="240" w:lineRule="auto"/>
        <w:jc w:val="both"/>
      </w:pPr>
      <w:r>
        <w:rPr>
          <w:color w:val="000000"/>
        </w:rPr>
        <w:t>Es como si Pablo mirara al hombre que está sentado diciendo “amén” y de repente se volviera hacia él: “Tú, sí, tú mismo. No pienses que asentir a mi predicación te librará del juicio de Dios. Tú tampoco tienes excusa”. De hecho, utiliza la misma idea del capítulo anterior: tanto el pagano que suprime la verdad como el moralista que condena a otros son inexcusables.</w:t>
      </w:r>
    </w:p>
    <w:p w14:paraId="60C9644E" w14:textId="77777777" w:rsidR="00207AFF" w:rsidRDefault="0098180F">
      <w:pPr>
        <w:spacing w:after="100" w:line="240" w:lineRule="auto"/>
        <w:jc w:val="both"/>
      </w:pPr>
      <w:r>
        <w:rPr>
          <w:color w:val="000000"/>
        </w:rPr>
        <w:t>Imagínate la escena: Pablo predica, el moralista asiente desde su asiento, y de repente el apóstol se vuelve hacia él: “Eh, tú; sí, tú mismo, el que está sentado allí. No pienses que el hecho de aprobar mi denuncia del pecado te va a librar”. La palabra “inexcusable” enlaza directamente con Romanos 1:20. El pagano no tiene excusa; el moralista tampoco.</w:t>
      </w:r>
    </w:p>
    <w:p w14:paraId="2919FE19" w14:textId="77777777" w:rsidR="00207AFF" w:rsidRDefault="0098180F">
      <w:pPr>
        <w:spacing w:after="0" w:line="240" w:lineRule="auto"/>
        <w:jc w:val="both"/>
      </w:pPr>
      <w:r>
        <w:rPr>
          <w:color w:val="000000"/>
        </w:rPr>
        <w:t>El hecho de criticar un pecado no te justifica delante de Dios. Al contrario, al juzgarlo reconoces que ese pecado es condenable; y si tú también haces lo mismo, tu propio juicio contra el otro se convierte en testimonio contra ti. El moralista se cree mejor que los demás no porque realmente lo sea, sino porque no entiende adecuadamente la profundidad de su propio pecado.</w:t>
      </w:r>
    </w:p>
    <w:p w14:paraId="6535BEED" w14:textId="77777777" w:rsidR="00207AFF" w:rsidRDefault="0098180F">
      <w:pPr>
        <w:keepNext/>
        <w:shd w:val="clear" w:color="auto" w:fill="E7E7E7"/>
        <w:spacing w:before="140" w:after="60" w:line="240" w:lineRule="auto"/>
        <w:outlineLvl w:val="1"/>
      </w:pPr>
      <w:r>
        <w:rPr>
          <w:b/>
          <w:color w:val="000000"/>
          <w:sz w:val="24"/>
        </w:rPr>
        <w:lastRenderedPageBreak/>
        <w:t>2. DIOS JUZGA EL CORAZÓN, NO LA FACHADA</w:t>
      </w:r>
    </w:p>
    <w:p w14:paraId="59EA6CA1" w14:textId="77777777" w:rsidR="00207AFF" w:rsidRDefault="0098180F">
      <w:pPr>
        <w:keepNext/>
        <w:spacing w:after="100" w:line="240" w:lineRule="auto"/>
        <w:jc w:val="both"/>
      </w:pPr>
      <w:r>
        <w:rPr>
          <w:b/>
          <w:color w:val="000000"/>
        </w:rPr>
        <w:t xml:space="preserve">Romanos 2:1: </w:t>
      </w:r>
      <w:r>
        <w:rPr>
          <w:i/>
          <w:color w:val="000000"/>
        </w:rPr>
        <w:t>«</w:t>
      </w:r>
      <w:r>
        <w:rPr>
          <w:i/>
          <w:color w:val="000000"/>
          <w:vertAlign w:val="superscript"/>
        </w:rPr>
        <w:t>1</w:t>
      </w:r>
      <w:r>
        <w:rPr>
          <w:i/>
          <w:color w:val="000000"/>
        </w:rPr>
        <w:t xml:space="preserve"> Por lo cual eres inexcusable, oh hombre, quienquiera que seas tú que juzgas; pues en lo que juzgas a otro, te condenas a ti mismo; porque tú que juzgas </w:t>
      </w:r>
      <w:r>
        <w:rPr>
          <w:i/>
          <w:color w:val="000000"/>
          <w:u w:val="single"/>
        </w:rPr>
        <w:t>haces lo mismo</w:t>
      </w:r>
      <w:r>
        <w:rPr>
          <w:i/>
          <w:color w:val="000000"/>
        </w:rPr>
        <w:t>.»</w:t>
      </w:r>
    </w:p>
    <w:p w14:paraId="115630DC" w14:textId="77777777" w:rsidR="00207AFF" w:rsidRDefault="0098180F">
      <w:pPr>
        <w:spacing w:after="100" w:line="240" w:lineRule="auto"/>
        <w:jc w:val="both"/>
      </w:pPr>
      <w:r>
        <w:rPr>
          <w:color w:val="000000"/>
        </w:rPr>
        <w:t>Más adelante Pablo se dirigirá directamente a los judíos: “Tú que predicas que no se ha de hurtar, ¿hurtas? Tú que dices que no se ha de adulterar, ¿adulteras?”. Podemos sentirnos orgullosos porque no cometemos ciertos pecados de manera externa, pero el Señor Jesucristo lleva la ley hasta el corazón.</w:t>
      </w:r>
    </w:p>
    <w:p w14:paraId="329D2FA1" w14:textId="77777777" w:rsidR="00207AFF" w:rsidRDefault="0098180F">
      <w:pPr>
        <w:spacing w:after="100" w:line="240" w:lineRule="auto"/>
        <w:jc w:val="both"/>
      </w:pPr>
      <w:r>
        <w:rPr>
          <w:b/>
          <w:color w:val="000000"/>
        </w:rPr>
        <w:t xml:space="preserve">Romanos 2:17, 21–22: </w:t>
      </w:r>
      <w:r>
        <w:rPr>
          <w:i/>
          <w:color w:val="000000"/>
        </w:rPr>
        <w:t>«</w:t>
      </w:r>
      <w:r>
        <w:rPr>
          <w:i/>
          <w:color w:val="000000"/>
          <w:vertAlign w:val="superscript"/>
        </w:rPr>
        <w:t>17</w:t>
      </w:r>
      <w:r>
        <w:rPr>
          <w:i/>
          <w:color w:val="000000"/>
        </w:rPr>
        <w:t xml:space="preserve"> He aquí, tú tienes el sobrenombre de judío, y te apoyas en la ley, y te glorías en Dios, </w:t>
      </w:r>
      <w:r>
        <w:rPr>
          <w:i/>
          <w:color w:val="000000"/>
          <w:vertAlign w:val="superscript"/>
        </w:rPr>
        <w:t>21</w:t>
      </w:r>
      <w:r>
        <w:rPr>
          <w:i/>
          <w:color w:val="000000"/>
        </w:rPr>
        <w:t xml:space="preserve"> Tú, pues, que enseñas a otro, ¿no te enseñas a ti mismo? Tú que predicas que no se ha de hurtar, ¿hurtas? </w:t>
      </w:r>
      <w:r>
        <w:rPr>
          <w:i/>
          <w:color w:val="000000"/>
          <w:vertAlign w:val="superscript"/>
        </w:rPr>
        <w:t>22</w:t>
      </w:r>
      <w:r>
        <w:rPr>
          <w:i/>
          <w:color w:val="000000"/>
        </w:rPr>
        <w:t xml:space="preserve"> Tú que dices que no se ha de adulterar, ¿adulteras? Tú que abominas de los ídolos, ¿cometes sacrilegio?»</w:t>
      </w:r>
    </w:p>
    <w:p w14:paraId="533906CF" w14:textId="77777777" w:rsidR="00207AFF" w:rsidRDefault="0098180F">
      <w:pPr>
        <w:spacing w:after="100" w:line="240" w:lineRule="auto"/>
        <w:jc w:val="both"/>
      </w:pPr>
      <w:r>
        <w:rPr>
          <w:color w:val="000000"/>
        </w:rPr>
        <w:t>¿De verdad nunca has cometido adulterio? Tal vez nunca has sido infiel físicamente a tu cónyuge; pero Cristo enseña que mirar a una persona para codiciarla ya revela adulterio en el corazón. ¿Nunca has matado a nadie? Cristo enseña que la ira pecaminosa y el desprecio hacia el hermano revelan la raíz del homicidio.</w:t>
      </w:r>
    </w:p>
    <w:p w14:paraId="4DC70C70" w14:textId="77777777" w:rsidR="00207AFF" w:rsidRDefault="0098180F">
      <w:pPr>
        <w:spacing w:after="100" w:line="240" w:lineRule="auto"/>
        <w:jc w:val="both"/>
      </w:pPr>
      <w:r>
        <w:rPr>
          <w:b/>
          <w:color w:val="000000"/>
        </w:rPr>
        <w:t xml:space="preserve">Mateo 5:27–28: </w:t>
      </w:r>
      <w:r>
        <w:rPr>
          <w:i/>
          <w:color w:val="000000"/>
        </w:rPr>
        <w:t>«</w:t>
      </w:r>
      <w:r>
        <w:rPr>
          <w:i/>
          <w:color w:val="000000"/>
          <w:vertAlign w:val="superscript"/>
        </w:rPr>
        <w:t>27</w:t>
      </w:r>
      <w:r>
        <w:rPr>
          <w:i/>
          <w:color w:val="000000"/>
        </w:rPr>
        <w:t xml:space="preserve"> Oísteis que fue dicho: No cometerás adulterio. </w:t>
      </w:r>
      <w:r>
        <w:rPr>
          <w:i/>
          <w:color w:val="000000"/>
          <w:vertAlign w:val="superscript"/>
        </w:rPr>
        <w:t>28</w:t>
      </w:r>
      <w:r>
        <w:rPr>
          <w:i/>
          <w:color w:val="000000"/>
        </w:rPr>
        <w:t xml:space="preserve"> Pero yo os digo que cualquiera que mira a una mujer para codiciarla, ya adulteró con ella en su corazón.»</w:t>
      </w:r>
    </w:p>
    <w:p w14:paraId="68350B56" w14:textId="77777777" w:rsidR="00207AFF" w:rsidRDefault="0098180F">
      <w:pPr>
        <w:spacing w:after="100" w:line="240" w:lineRule="auto"/>
        <w:jc w:val="both"/>
      </w:pPr>
      <w:r>
        <w:rPr>
          <w:b/>
          <w:color w:val="000000"/>
        </w:rPr>
        <w:t xml:space="preserve">Mateo 5:21–22: </w:t>
      </w:r>
      <w:r>
        <w:rPr>
          <w:i/>
          <w:color w:val="000000"/>
        </w:rPr>
        <w:t>«</w:t>
      </w:r>
      <w:r>
        <w:rPr>
          <w:i/>
          <w:color w:val="000000"/>
          <w:vertAlign w:val="superscript"/>
        </w:rPr>
        <w:t>21</w:t>
      </w:r>
      <w:r>
        <w:rPr>
          <w:i/>
          <w:color w:val="000000"/>
        </w:rPr>
        <w:t xml:space="preserve"> Oísteis que fue dicho a los antiguos: No matarás; y cualquiera que matare será culpable de juicio. </w:t>
      </w:r>
      <w:r>
        <w:rPr>
          <w:i/>
          <w:color w:val="000000"/>
          <w:vertAlign w:val="superscript"/>
        </w:rPr>
        <w:t>22</w:t>
      </w:r>
      <w:r>
        <w:rPr>
          <w:i/>
          <w:color w:val="000000"/>
        </w:rPr>
        <w:t xml:space="preserve"> Pero yo os digo que cualquiera que se enoje contra su hermano, será culpable de juicio; y cualquiera que diga: Necio, a su hermano, será culpable ante el concilio; y cualquiera que le diga: Fatuo, quedará expuesto al infierno de fuego.»</w:t>
      </w:r>
    </w:p>
    <w:p w14:paraId="5600DC99" w14:textId="77777777" w:rsidR="00207AFF" w:rsidRDefault="0098180F">
      <w:pPr>
        <w:spacing w:after="100" w:line="240" w:lineRule="auto"/>
        <w:jc w:val="both"/>
      </w:pPr>
      <w:r>
        <w:rPr>
          <w:color w:val="000000"/>
        </w:rPr>
        <w:t>Pablo conecta Romanos 2 con la lista del final del capítulo anterior: injusticia, maldad, avaricia, malicia, envidia, pleitos, engaños, chismes, soberbia, jactancia, desobediencia, falta de amor. ¿Nunca has envidiado? ¿Nunca has chismeado? ¿Nunca has hablado mal de alguien a sus espaldas? ¿Toda tu vida has amado al prójimo como a ti mismo?</w:t>
      </w:r>
    </w:p>
    <w:p w14:paraId="7A1BCB2C" w14:textId="77777777" w:rsidR="00207AFF" w:rsidRDefault="0098180F">
      <w:pPr>
        <w:spacing w:after="100" w:line="240" w:lineRule="auto"/>
        <w:jc w:val="both"/>
      </w:pPr>
      <w:r>
        <w:rPr>
          <w:color w:val="000000"/>
        </w:rPr>
        <w:t>Pablo no está diciendo que todos cometemos cada pecado con la misma forma o intensidad. Está mostrando que las raíces que condenamos en otros también están en nosotros. Tal vez jamás has cometido un homicidio físico, pero conoces la ira pecaminosa. Tal vez jamás has saqueado una casa, pero conoces la codicia. Tal vez nunca has sido llevado ante un tribunal por fraude, pero sabes lo que es engañar. El moralista necesita dejar de medir su vida únicamente por los pecados visibles que no ha cometido.</w:t>
      </w:r>
    </w:p>
    <w:p w14:paraId="174E3EEA" w14:textId="77777777" w:rsidR="00EE75D9" w:rsidRDefault="000B7B43">
      <w:pPr>
        <w:keepNext/>
        <w:shd w:val="clear" w:color="auto" w:fill="F2F2F2"/>
        <w:spacing w:after="60" w:line="240" w:lineRule="auto"/>
        <w:outlineLvl w:val="2"/>
      </w:pPr>
      <w:r>
        <w:rPr>
          <w:b/>
          <w:color w:val="000000"/>
          <w:sz w:val="24"/>
        </w:rPr>
        <w:t>Dios conoce lo que ocultamos</w:t>
      </w:r>
    </w:p>
    <w:p w14:paraId="2FD04816" w14:textId="77777777" w:rsidR="00EE75D9" w:rsidRDefault="000B7B43">
      <w:pPr>
        <w:keepNext/>
        <w:spacing w:after="100" w:line="240" w:lineRule="auto"/>
        <w:jc w:val="both"/>
      </w:pPr>
      <w:r>
        <w:rPr>
          <w:b/>
          <w:color w:val="000000"/>
        </w:rPr>
        <w:t xml:space="preserve">Romanos 2:2: </w:t>
      </w:r>
      <w:r>
        <w:rPr>
          <w:i/>
          <w:color w:val="000000"/>
        </w:rPr>
        <w:t>«</w:t>
      </w:r>
      <w:r>
        <w:rPr>
          <w:i/>
          <w:color w:val="000000"/>
          <w:vertAlign w:val="superscript"/>
        </w:rPr>
        <w:t>2</w:t>
      </w:r>
      <w:r>
        <w:rPr>
          <w:i/>
          <w:color w:val="000000"/>
        </w:rPr>
        <w:t xml:space="preserve"> Mas sabemos que el juicio de Dios contra los que practican tales cosas es </w:t>
      </w:r>
      <w:r>
        <w:rPr>
          <w:i/>
          <w:color w:val="000000"/>
          <w:u w:val="single"/>
        </w:rPr>
        <w:t>según verdad</w:t>
      </w:r>
      <w:r>
        <w:rPr>
          <w:i/>
          <w:color w:val="000000"/>
        </w:rPr>
        <w:t>.»</w:t>
      </w:r>
    </w:p>
    <w:p w14:paraId="646A4CDB" w14:textId="77777777" w:rsidR="00207AFF" w:rsidRDefault="0098180F">
      <w:pPr>
        <w:spacing w:after="100" w:line="240" w:lineRule="auto"/>
        <w:jc w:val="both"/>
      </w:pPr>
      <w:r>
        <w:rPr>
          <w:color w:val="000000"/>
        </w:rPr>
        <w:t>Si tuviéramos una entrada USB en el cerebro y pudiéramos proyectar en una pantalla todo lo que has pensado, deseado y hecho en secreto durante las últimas veinticuatro horas, ¿permanecerías tranquilamente sentado viendo la proyección? La razón por la que te crees superior a los demás no es que seas superior, sino que no te conoces como deberías y no ves tu pecado como Dios lo ve.</w:t>
      </w:r>
    </w:p>
    <w:p w14:paraId="5D1357BB" w14:textId="77777777" w:rsidR="00207AFF" w:rsidRDefault="0098180F">
      <w:pPr>
        <w:spacing w:after="0" w:line="240" w:lineRule="auto"/>
        <w:jc w:val="both"/>
      </w:pPr>
      <w:r>
        <w:rPr>
          <w:color w:val="000000"/>
        </w:rPr>
        <w:t>Puede ser que tus pecados sean más respetables que los de quienes viven abiertamente en un lodazal de maldad. Pero en el día del juicio no serás juzgado por tu fachada de decencia. Serás juzgado conforme a la verdad de lo que realmente eres.</w:t>
      </w:r>
    </w:p>
    <w:p w14:paraId="4A198988" w14:textId="77777777" w:rsidR="00207AFF" w:rsidRDefault="0098180F">
      <w:pPr>
        <w:keepNext/>
        <w:shd w:val="clear" w:color="auto" w:fill="E7E7E7"/>
        <w:spacing w:before="140" w:after="60" w:line="240" w:lineRule="auto"/>
        <w:outlineLvl w:val="1"/>
      </w:pPr>
      <w:r>
        <w:rPr>
          <w:b/>
          <w:color w:val="000000"/>
          <w:sz w:val="24"/>
        </w:rPr>
        <w:t>3. “SEGÚN VERDAD” — EL JUICIO SERÁ CONFORME A LA REALIDAD</w:t>
      </w:r>
    </w:p>
    <w:p w14:paraId="50BE1620" w14:textId="77777777" w:rsidR="00207AFF" w:rsidRDefault="0098180F">
      <w:pPr>
        <w:keepNext/>
        <w:spacing w:after="100" w:line="240" w:lineRule="auto"/>
        <w:jc w:val="both"/>
      </w:pPr>
      <w:r>
        <w:rPr>
          <w:b/>
          <w:color w:val="000000"/>
        </w:rPr>
        <w:t xml:space="preserve">Romanos 2:2: </w:t>
      </w:r>
      <w:r>
        <w:rPr>
          <w:i/>
          <w:color w:val="000000"/>
        </w:rPr>
        <w:t>«</w:t>
      </w:r>
      <w:r>
        <w:rPr>
          <w:i/>
          <w:color w:val="000000"/>
          <w:vertAlign w:val="superscript"/>
        </w:rPr>
        <w:t>2</w:t>
      </w:r>
      <w:r>
        <w:rPr>
          <w:i/>
          <w:color w:val="000000"/>
        </w:rPr>
        <w:t xml:space="preserve"> Mas sabemos que el juicio de Dios contra los que practican tales cosas es </w:t>
      </w:r>
      <w:r>
        <w:rPr>
          <w:i/>
          <w:color w:val="000000"/>
          <w:u w:val="single"/>
        </w:rPr>
        <w:t>según verdad</w:t>
      </w:r>
      <w:r>
        <w:rPr>
          <w:i/>
          <w:color w:val="000000"/>
        </w:rPr>
        <w:t>.»</w:t>
      </w:r>
    </w:p>
    <w:p w14:paraId="27639CCC" w14:textId="77777777" w:rsidR="00207AFF" w:rsidRDefault="0098180F">
      <w:pPr>
        <w:spacing w:after="100" w:line="240" w:lineRule="auto"/>
        <w:jc w:val="both"/>
      </w:pPr>
      <w:r>
        <w:rPr>
          <w:color w:val="000000"/>
        </w:rPr>
        <w:t>La RVR60 conserva aquí una expresión especialmente clara: “el juicio de Dios… es según verdad”. La LBLA expresa la idea diciendo que el juicio de Dios “justamente cae” sobre quienes practican tales cosas. En este punto prefiero conservar “según verdad”, porque Pablo está subrayando que el juicio divino será perfectamente conforme con la realidad completa de los hechos: nada quedará oculto, distorsionado ni juzgado por una mera apariencia.</w:t>
      </w:r>
    </w:p>
    <w:p w14:paraId="3383096A" w14:textId="77777777" w:rsidR="00207AFF" w:rsidRDefault="0098180F">
      <w:pPr>
        <w:spacing w:after="100" w:line="240" w:lineRule="auto"/>
        <w:jc w:val="both"/>
      </w:pPr>
      <w:r>
        <w:rPr>
          <w:color w:val="000000"/>
        </w:rPr>
        <w:t>Tus obras serán expuestas algún día delante del tribunal de Dios. Romanos 2:16 dice que Dios juzgará los secretos de los hombres por Jesucristo. Piensa en ese secreto que no quisieras que nadie conociera. Delante de Dios no existe vida privada: todo está desnudo y abierto ante sus ojos.</w:t>
      </w:r>
    </w:p>
    <w:p w14:paraId="450CF00A" w14:textId="77777777" w:rsidR="00207AFF" w:rsidRDefault="0098180F">
      <w:pPr>
        <w:spacing w:after="100" w:line="240" w:lineRule="auto"/>
        <w:jc w:val="both"/>
      </w:pPr>
      <w:r>
        <w:rPr>
          <w:b/>
          <w:color w:val="000000"/>
        </w:rPr>
        <w:t xml:space="preserve">Hebreos 4:13: </w:t>
      </w:r>
      <w:r>
        <w:rPr>
          <w:i/>
          <w:color w:val="000000"/>
        </w:rPr>
        <w:t>«</w:t>
      </w:r>
      <w:r>
        <w:rPr>
          <w:i/>
          <w:color w:val="000000"/>
          <w:vertAlign w:val="superscript"/>
        </w:rPr>
        <w:t>13</w:t>
      </w:r>
      <w:r>
        <w:rPr>
          <w:i/>
          <w:color w:val="000000"/>
        </w:rPr>
        <w:t xml:space="preserve"> Y no hay cosa creada que no sea manifiesta en su presencia; antes bien todas las cosas están desnudas y abiertas a los ojos de aquel a quien tenemos que dar cuenta.»</w:t>
      </w:r>
    </w:p>
    <w:p w14:paraId="1C6182E1" w14:textId="77777777" w:rsidR="00207AFF" w:rsidRDefault="0098180F">
      <w:pPr>
        <w:spacing w:after="100" w:line="240" w:lineRule="auto"/>
        <w:jc w:val="both"/>
      </w:pPr>
      <w:r>
        <w:rPr>
          <w:color w:val="000000"/>
        </w:rPr>
        <w:t>Dios ve lo que nadie ve. Conoce tus pensamientos, tus motivaciones, tus acciones secretas y aun aquello que debiste hacer y no hiciste. Por eso Pablo dice que no tienes excusa. La palabra comunica la idea de quedar sin defensa, sin argumento válido delante del tribunal de Dios.</w:t>
      </w:r>
    </w:p>
    <w:p w14:paraId="63E6C402" w14:textId="77777777" w:rsidR="00207AFF" w:rsidRDefault="0098180F">
      <w:pPr>
        <w:spacing w:after="0" w:line="240" w:lineRule="auto"/>
        <w:jc w:val="both"/>
      </w:pPr>
      <w:r>
        <w:rPr>
          <w:color w:val="000000"/>
        </w:rPr>
        <w:t>En otras palabras, cuando llegue ese día nadie podrá alegar que Dios juzgó basándose en rumores, apariencias o información incompleta. Nuestro Dios es omnisciente. Él conoce aun esas omisiones que nadie más percibió: las cosas que debiste hacer y no hiciste. El moralista podrá defender su reputación ante los hombres, pero no podrá construir una defensa ante el Dios que conoce la verdad completa.</w:t>
      </w:r>
    </w:p>
    <w:p w14:paraId="26FA6B80" w14:textId="77777777" w:rsidR="00207AFF" w:rsidRDefault="0098180F">
      <w:pPr>
        <w:keepNext/>
        <w:shd w:val="clear" w:color="auto" w:fill="E7E7E7"/>
        <w:spacing w:before="140" w:after="60" w:line="240" w:lineRule="auto"/>
        <w:outlineLvl w:val="1"/>
      </w:pPr>
      <w:r>
        <w:rPr>
          <w:b/>
          <w:color w:val="000000"/>
          <w:sz w:val="24"/>
        </w:rPr>
        <w:lastRenderedPageBreak/>
        <w:t>4. EL PROBLEMA NO ES DISCERNIR EL PECADO, SINO NO VER EL PROPIO</w:t>
      </w:r>
    </w:p>
    <w:p w14:paraId="6FFAE11E" w14:textId="77777777" w:rsidR="00207AFF" w:rsidRDefault="0098180F">
      <w:pPr>
        <w:keepNext/>
        <w:spacing w:after="100" w:line="240" w:lineRule="auto"/>
        <w:jc w:val="both"/>
      </w:pPr>
      <w:r>
        <w:rPr>
          <w:b/>
          <w:color w:val="000000"/>
        </w:rPr>
        <w:t xml:space="preserve">Romanos 2:1: </w:t>
      </w:r>
      <w:r>
        <w:rPr>
          <w:i/>
          <w:color w:val="000000"/>
        </w:rPr>
        <w:t>«</w:t>
      </w:r>
      <w:r>
        <w:rPr>
          <w:i/>
          <w:color w:val="000000"/>
          <w:vertAlign w:val="superscript"/>
        </w:rPr>
        <w:t>1</w:t>
      </w:r>
      <w:r>
        <w:rPr>
          <w:i/>
          <w:color w:val="000000"/>
        </w:rPr>
        <w:t xml:space="preserve"> Por lo cual eres inexcusable, oh hombre, quienquiera que seas tú que juzgas; pues en lo que juzgas a otro, </w:t>
      </w:r>
      <w:r>
        <w:rPr>
          <w:i/>
          <w:color w:val="000000"/>
          <w:u w:val="single"/>
        </w:rPr>
        <w:t>te condenas a ti mismo</w:t>
      </w:r>
      <w:r>
        <w:rPr>
          <w:i/>
          <w:color w:val="000000"/>
        </w:rPr>
        <w:t>; porque tú que juzgas haces lo mismo.»</w:t>
      </w:r>
    </w:p>
    <w:p w14:paraId="069B3104" w14:textId="77777777" w:rsidR="00207AFF" w:rsidRDefault="0098180F">
      <w:pPr>
        <w:spacing w:after="100" w:line="240" w:lineRule="auto"/>
        <w:jc w:val="both"/>
      </w:pPr>
      <w:r>
        <w:rPr>
          <w:color w:val="000000"/>
        </w:rPr>
        <w:t>Pablo no está condenando a una persona simplemente porque tenga discernimiento para llamar pecado al pecado. Él mismo está pronunciando un juicio moral en esta carta. El problema del moralista es que ve con claridad el pecado ajeno y es incapaz de ver el suyo en la misma dimensión.</w:t>
      </w:r>
    </w:p>
    <w:p w14:paraId="0AB41656" w14:textId="77777777" w:rsidR="00EE75D9" w:rsidRDefault="000B7B43">
      <w:pPr>
        <w:keepNext/>
        <w:shd w:val="clear" w:color="auto" w:fill="F2F2F2"/>
        <w:spacing w:after="60" w:line="240" w:lineRule="auto"/>
        <w:outlineLvl w:val="2"/>
      </w:pPr>
      <w:r>
        <w:rPr>
          <w:b/>
          <w:color w:val="000000"/>
          <w:sz w:val="24"/>
        </w:rPr>
        <w:t>La gracia nos hace humildes</w:t>
      </w:r>
    </w:p>
    <w:p w14:paraId="39C99757" w14:textId="77777777" w:rsidR="00EE75D9" w:rsidRDefault="000B7B43">
      <w:pPr>
        <w:keepNext/>
        <w:spacing w:after="100" w:line="240" w:lineRule="auto"/>
        <w:jc w:val="both"/>
      </w:pPr>
      <w:r>
        <w:rPr>
          <w:b/>
          <w:color w:val="000000"/>
        </w:rPr>
        <w:t xml:space="preserve">Romanos 2:1: </w:t>
      </w:r>
      <w:r>
        <w:rPr>
          <w:i/>
          <w:color w:val="000000"/>
        </w:rPr>
        <w:t>«</w:t>
      </w:r>
      <w:r>
        <w:rPr>
          <w:i/>
          <w:color w:val="000000"/>
          <w:vertAlign w:val="superscript"/>
        </w:rPr>
        <w:t>1</w:t>
      </w:r>
      <w:r>
        <w:rPr>
          <w:i/>
          <w:color w:val="000000"/>
        </w:rPr>
        <w:t xml:space="preserve"> Por lo cual eres inexcusable, oh hombre, quienquiera que seas tú que juzgas; pues en lo que juzgas a otro, </w:t>
      </w:r>
      <w:r>
        <w:rPr>
          <w:i/>
          <w:color w:val="000000"/>
          <w:u w:val="single"/>
        </w:rPr>
        <w:t>te condenas a ti mismo</w:t>
      </w:r>
      <w:r>
        <w:rPr>
          <w:i/>
          <w:color w:val="000000"/>
        </w:rPr>
        <w:t>; porque tú que juzgas haces lo mismo.»</w:t>
      </w:r>
    </w:p>
    <w:p w14:paraId="05BFC3FE" w14:textId="77777777" w:rsidR="00207AFF" w:rsidRDefault="0098180F">
      <w:pPr>
        <w:spacing w:after="100" w:line="240" w:lineRule="auto"/>
        <w:jc w:val="both"/>
      </w:pPr>
      <w:r>
        <w:rPr>
          <w:color w:val="000000"/>
        </w:rPr>
        <w:t>Y esto debe hablarnos también a quienes profesamos ser creyentes. Hay cristianos que se vuelven hipercríticos: viven juzgando a todo el mundo. Una persona así puede estar revelando que necesita crecer seriamente en su comprensión del evangelio, o incluso que es un moralista inconverso que cree ser cristiano.</w:t>
      </w:r>
    </w:p>
    <w:p w14:paraId="28CEA384" w14:textId="77777777" w:rsidR="00207AFF" w:rsidRDefault="0098180F">
      <w:pPr>
        <w:spacing w:after="100" w:line="240" w:lineRule="auto"/>
        <w:jc w:val="both"/>
      </w:pPr>
      <w:r>
        <w:rPr>
          <w:color w:val="000000"/>
        </w:rPr>
        <w:t>En la misma medida en que crecemos en nuestro entendimiento de cuán odioso es todo pecado ante un Dios perfectamente santo, crece nuestro aprecio por la gracia del evangelio. Y esa gracia nos hace más humildes y más compasivos con las faltas de los demás. No anulamos el discernimiento; dejamos de sentirnos superiores.</w:t>
      </w:r>
    </w:p>
    <w:p w14:paraId="1A63DA4B" w14:textId="77777777" w:rsidR="00207AFF" w:rsidRDefault="0098180F">
      <w:pPr>
        <w:spacing w:after="100" w:line="240" w:lineRule="auto"/>
        <w:jc w:val="both"/>
      </w:pPr>
      <w:r>
        <w:rPr>
          <w:b/>
          <w:color w:val="000000"/>
        </w:rPr>
        <w:t xml:space="preserve">1 Corintios 4:7: </w:t>
      </w:r>
      <w:r>
        <w:rPr>
          <w:i/>
          <w:color w:val="000000"/>
        </w:rPr>
        <w:t>«</w:t>
      </w:r>
      <w:r>
        <w:rPr>
          <w:i/>
          <w:color w:val="000000"/>
          <w:vertAlign w:val="superscript"/>
        </w:rPr>
        <w:t>7</w:t>
      </w:r>
      <w:r>
        <w:rPr>
          <w:i/>
          <w:color w:val="000000"/>
        </w:rPr>
        <w:t xml:space="preserve"> Porque ¿quién te distingue? ¿o qué tienes que no hayas recibido? Y si lo recibiste, ¿por qué te glorías como si no lo hubieras recibido?»</w:t>
      </w:r>
    </w:p>
    <w:p w14:paraId="03BA32D6" w14:textId="77777777" w:rsidR="00207AFF" w:rsidRDefault="0098180F">
      <w:pPr>
        <w:spacing w:after="100" w:line="240" w:lineRule="auto"/>
        <w:jc w:val="both"/>
      </w:pPr>
      <w:r>
        <w:rPr>
          <w:color w:val="000000"/>
        </w:rPr>
        <w:t>Un verdadero creyente conoce algo de su propio corazón. Sabe que hay maldades que nadie más ve y que, si alguna virtud ha sido formada en su vida, ha sido únicamente por la gracia de Dios. Eso es lo que produce el evangelio.</w:t>
      </w:r>
    </w:p>
    <w:p w14:paraId="193CE914" w14:textId="77777777" w:rsidR="00207AFF" w:rsidRDefault="0098180F">
      <w:pPr>
        <w:spacing w:after="0" w:line="240" w:lineRule="auto"/>
        <w:jc w:val="both"/>
      </w:pPr>
      <w:r>
        <w:rPr>
          <w:color w:val="000000"/>
        </w:rPr>
        <w:t>Por eso, cuanto más profundamente entendemos el evangelio, menos espacio queda para la superioridad espiritual. Tal vez debamos confrontar a un hermano, denunciar un pecado o ejercer discernimiento; pero lo hacemos como pecadores sostenidos por gracia, no como jueces autosuficientes. El evangelio no destruye el discernimiento: destruye la jactancia.</w:t>
      </w:r>
    </w:p>
    <w:p w14:paraId="50C6539F" w14:textId="77777777" w:rsidR="00207AFF" w:rsidRPr="00FD623B" w:rsidRDefault="0098180F">
      <w:pPr>
        <w:keepNext/>
        <w:shd w:val="clear" w:color="auto" w:fill="7F7F7F"/>
        <w:spacing w:before="160" w:after="80" w:line="240" w:lineRule="auto"/>
        <w:outlineLvl w:val="0"/>
        <w:rPr>
          <w:sz w:val="22"/>
          <w:szCs w:val="20"/>
        </w:rPr>
      </w:pPr>
      <w:r w:rsidRPr="00FD623B">
        <w:rPr>
          <w:b/>
          <w:color w:val="FFFFFF"/>
          <w:sz w:val="28"/>
          <w:szCs w:val="20"/>
        </w:rPr>
        <w:t>II. EL MORALISTA PIENSA QUE PODRÁ ESCAPAR DEL JUICIO DE DIOS</w:t>
      </w:r>
    </w:p>
    <w:p w14:paraId="6382CCCE" w14:textId="77777777" w:rsidR="00207AFF" w:rsidRDefault="0098180F">
      <w:pPr>
        <w:keepNext/>
        <w:spacing w:after="100" w:line="240" w:lineRule="auto"/>
        <w:jc w:val="both"/>
      </w:pPr>
      <w:r>
        <w:rPr>
          <w:b/>
          <w:color w:val="000000"/>
        </w:rPr>
        <w:t xml:space="preserve">Romanos 2:3: </w:t>
      </w:r>
      <w:r>
        <w:rPr>
          <w:i/>
          <w:color w:val="000000"/>
        </w:rPr>
        <w:t>«</w:t>
      </w:r>
      <w:r>
        <w:rPr>
          <w:i/>
          <w:color w:val="000000"/>
          <w:vertAlign w:val="superscript"/>
        </w:rPr>
        <w:t>3</w:t>
      </w:r>
      <w:r>
        <w:rPr>
          <w:i/>
          <w:color w:val="000000"/>
        </w:rPr>
        <w:t xml:space="preserve"> ¿Y piensas esto, oh hombre, tú que juzgas a los que tal hacen, y haces lo mismo, que tú </w:t>
      </w:r>
      <w:r>
        <w:rPr>
          <w:i/>
          <w:color w:val="000000"/>
          <w:u w:val="single"/>
        </w:rPr>
        <w:t>escaparás del juicio de Dios</w:t>
      </w:r>
      <w:r>
        <w:rPr>
          <w:i/>
          <w:color w:val="000000"/>
        </w:rPr>
        <w:t>?»</w:t>
      </w:r>
    </w:p>
    <w:p w14:paraId="2BF7F712" w14:textId="77777777" w:rsidR="00207AFF" w:rsidRDefault="0098180F">
      <w:pPr>
        <w:spacing w:after="100" w:line="240" w:lineRule="auto"/>
        <w:jc w:val="both"/>
      </w:pPr>
      <w:r>
        <w:rPr>
          <w:color w:val="000000"/>
        </w:rPr>
        <w:t>El segundo problema del moralista es que alberga en su corazón la idea de que, de alguna manera, él podrá escapar del juicio. Pablo está pensando de manera especial, aunque no exclusiva, en los judíos. Muchos creían estar seguros delante de Dios por el mero hecho de pertenecer a la nación del pacto y descender físicamente de Abraham.</w:t>
      </w:r>
    </w:p>
    <w:p w14:paraId="62CE2728" w14:textId="77777777" w:rsidR="00207AFF" w:rsidRDefault="0098180F">
      <w:pPr>
        <w:spacing w:after="100" w:line="240" w:lineRule="auto"/>
        <w:jc w:val="both"/>
      </w:pPr>
      <w:r>
        <w:rPr>
          <w:color w:val="000000"/>
        </w:rPr>
        <w:t>Juan el Bautista confrontó exactamente esa falsa seguridad cuando dijo a los fariseos y saduceos que no pensaran decir dentro de sí mismos: “A Abraham tenemos por padre”. Ninguna genealogía puede funcionar como póliza de seguro contra la ira de Dios.</w:t>
      </w:r>
    </w:p>
    <w:p w14:paraId="19C11D86" w14:textId="77777777" w:rsidR="00207AFF" w:rsidRDefault="0098180F">
      <w:pPr>
        <w:spacing w:after="100" w:line="240" w:lineRule="auto"/>
        <w:jc w:val="both"/>
      </w:pPr>
      <w:r>
        <w:rPr>
          <w:b/>
          <w:color w:val="000000"/>
        </w:rPr>
        <w:t xml:space="preserve">C. H. Spurgeon: </w:t>
      </w:r>
      <w:r>
        <w:rPr>
          <w:i/>
          <w:color w:val="000000"/>
        </w:rPr>
        <w:t>en The Message for Sinners («El mensaje para pecadores»), reproduce una anécdota atribuida a John Wesley. Según ese relato, Wesley predicó ante una audiencia de nobles usando el texto «generación de víboras» y habló con gran severidad. Al terminar, una persona objetó que aquel sermón habría sido más apropiado para Newgate; Wesley respondió que allí habría escogido otro texto: «He aquí el Cordero de Dios».</w:t>
      </w:r>
      <w:r>
        <w:rPr>
          <w:vertAlign w:val="superscript"/>
        </w:rPr>
        <w:t>[</w:t>
      </w:r>
      <w:r>
        <w:rPr>
          <w:rStyle w:val="Refdenotaalpie1"/>
          <w:color w:val="000000"/>
          <w:sz w:val="23"/>
          <w:szCs w:val="23"/>
        </w:rPr>
        <w:footnoteReference w:id="2"/>
      </w:r>
      <w:r>
        <w:rPr>
          <w:vertAlign w:val="superscript"/>
        </w:rPr>
        <w:t>]</w:t>
      </w:r>
    </w:p>
    <w:p w14:paraId="2096580D" w14:textId="77777777" w:rsidR="00EE75D9" w:rsidRDefault="000B7B43">
      <w:pPr>
        <w:spacing w:after="100" w:line="240" w:lineRule="auto"/>
        <w:jc w:val="both"/>
      </w:pPr>
      <w:r>
        <w:rPr>
          <w:color w:val="000000"/>
        </w:rPr>
        <w:t>El punto que esta ilustración ayuda a enfatizar es claro: quien se cree respetable puede necesitar escuchar con especial fuerza la denuncia de su propia justicia.</w:t>
      </w:r>
    </w:p>
    <w:p w14:paraId="42BCB14E" w14:textId="77777777" w:rsidR="00207AFF" w:rsidRDefault="0098180F">
      <w:pPr>
        <w:spacing w:after="100" w:line="240" w:lineRule="auto"/>
        <w:jc w:val="both"/>
      </w:pPr>
      <w:r>
        <w:rPr>
          <w:color w:val="000000"/>
        </w:rPr>
        <w:t>Nadie escapará del juicio de Dios por raza, nacionalidad, herencia religiosa o cultura. Pablo lo dirá sin rodeos: tanto judíos como griegos están todos bajo pecado; no hay justo, ni aun uno; y por las obras de la ley ningún ser humano será justificado delante de Dios.</w:t>
      </w:r>
    </w:p>
    <w:p w14:paraId="5BEADB38" w14:textId="77777777" w:rsidR="00207AFF" w:rsidRDefault="0098180F">
      <w:pPr>
        <w:spacing w:after="100" w:line="240" w:lineRule="auto"/>
        <w:jc w:val="both"/>
      </w:pPr>
      <w:r>
        <w:rPr>
          <w:b/>
          <w:color w:val="000000"/>
        </w:rPr>
        <w:t xml:space="preserve">Romanos 3:9–10, 20: </w:t>
      </w:r>
      <w:r>
        <w:rPr>
          <w:i/>
          <w:color w:val="000000"/>
        </w:rPr>
        <w:t>«</w:t>
      </w:r>
      <w:r>
        <w:rPr>
          <w:i/>
          <w:color w:val="000000"/>
          <w:vertAlign w:val="superscript"/>
        </w:rPr>
        <w:t>9</w:t>
      </w:r>
      <w:r>
        <w:rPr>
          <w:i/>
          <w:color w:val="000000"/>
        </w:rPr>
        <w:t xml:space="preserve"> ¿Qué, pues? ¿Somos nosotros mejores que ellos? En ninguna manera; pues ya hemos acusado a judíos y a gentiles, que todos están bajo pecado. </w:t>
      </w:r>
      <w:r>
        <w:rPr>
          <w:i/>
          <w:color w:val="000000"/>
          <w:vertAlign w:val="superscript"/>
        </w:rPr>
        <w:t>10</w:t>
      </w:r>
      <w:r>
        <w:rPr>
          <w:i/>
          <w:color w:val="000000"/>
        </w:rPr>
        <w:t xml:space="preserve"> Como está escrito: No hay justo, ni aun uno; </w:t>
      </w:r>
      <w:r>
        <w:rPr>
          <w:i/>
          <w:color w:val="000000"/>
          <w:vertAlign w:val="superscript"/>
        </w:rPr>
        <w:t>20</w:t>
      </w:r>
      <w:r>
        <w:rPr>
          <w:i/>
          <w:color w:val="000000"/>
        </w:rPr>
        <w:t xml:space="preserve"> ya que por las obras de la ley ningún ser humano será justificado delante de él; porque por medio de la ley es el conocimiento del pecado.»</w:t>
      </w:r>
    </w:p>
    <w:p w14:paraId="5BE8E409" w14:textId="77777777" w:rsidR="00EE75D9" w:rsidRDefault="000B7B43">
      <w:pPr>
        <w:keepNext/>
        <w:shd w:val="clear" w:color="auto" w:fill="F2F2F2"/>
        <w:spacing w:after="60" w:line="240" w:lineRule="auto"/>
        <w:outlineLvl w:val="2"/>
      </w:pPr>
      <w:r>
        <w:rPr>
          <w:b/>
          <w:color w:val="000000"/>
          <w:sz w:val="24"/>
        </w:rPr>
        <w:lastRenderedPageBreak/>
        <w:t>La fe no se hereda</w:t>
      </w:r>
    </w:p>
    <w:p w14:paraId="10810E4E" w14:textId="77777777" w:rsidR="00EE75D9" w:rsidRDefault="000B7B43">
      <w:pPr>
        <w:keepNext/>
        <w:spacing w:after="100" w:line="240" w:lineRule="auto"/>
        <w:jc w:val="both"/>
      </w:pPr>
      <w:r>
        <w:rPr>
          <w:b/>
          <w:color w:val="000000"/>
        </w:rPr>
        <w:t xml:space="preserve">Romanos 2:3: </w:t>
      </w:r>
      <w:r>
        <w:rPr>
          <w:i/>
          <w:color w:val="000000"/>
        </w:rPr>
        <w:t>«</w:t>
      </w:r>
      <w:r>
        <w:rPr>
          <w:i/>
          <w:color w:val="000000"/>
          <w:vertAlign w:val="superscript"/>
        </w:rPr>
        <w:t>3</w:t>
      </w:r>
      <w:r>
        <w:rPr>
          <w:i/>
          <w:color w:val="000000"/>
        </w:rPr>
        <w:t xml:space="preserve"> ¿Y piensas esto, oh hombre, tú que juzgas a los que tal hacen, y haces lo mismo, que </w:t>
      </w:r>
      <w:r>
        <w:rPr>
          <w:i/>
          <w:color w:val="000000"/>
          <w:u w:val="single"/>
        </w:rPr>
        <w:t>tú escaparás del juicio de Dios</w:t>
      </w:r>
      <w:r>
        <w:rPr>
          <w:i/>
          <w:color w:val="000000"/>
        </w:rPr>
        <w:t>?»</w:t>
      </w:r>
    </w:p>
    <w:p w14:paraId="420E826E" w14:textId="77777777" w:rsidR="00207AFF" w:rsidRDefault="0098180F">
      <w:pPr>
        <w:spacing w:after="100" w:line="240" w:lineRule="auto"/>
        <w:jc w:val="both"/>
      </w:pPr>
      <w:r>
        <w:rPr>
          <w:color w:val="000000"/>
        </w:rPr>
        <w:t>No pienses que por ser hijo de padres cristianos te librarás. No pienses que porque tu cónyuge cree, tú estás seguro. Y ni siquiera permitas que pase por tu mente que la membresía en una iglesia cristiana te librará en el día del juicio. Lo que hace la diferencia es una fe verdadera en Jesucristo.</w:t>
      </w:r>
    </w:p>
    <w:p w14:paraId="41AE835D" w14:textId="77777777" w:rsidR="00207AFF" w:rsidRDefault="0098180F">
      <w:pPr>
        <w:spacing w:after="100" w:line="240" w:lineRule="auto"/>
        <w:jc w:val="both"/>
      </w:pPr>
      <w:r>
        <w:rPr>
          <w:color w:val="000000"/>
        </w:rPr>
        <w:t>Niños que han crecido en hogares cristianos: no heredarán la salvación de sus padres. Esposos y esposas: no serán aceptados por la fe de su cónyuge. Y mis hermanos miembros de una iglesia bíblica: ni siquiera la membresía, el conocimiento doctrinal o años escuchando buena predicación son refugio si nunca ha habido arrepentimiento y fe verdaderos.</w:t>
      </w:r>
    </w:p>
    <w:p w14:paraId="5EF2529C" w14:textId="77777777" w:rsidR="00207AFF" w:rsidRDefault="0098180F">
      <w:pPr>
        <w:spacing w:after="100" w:line="240" w:lineRule="auto"/>
        <w:jc w:val="both"/>
      </w:pPr>
      <w:r>
        <w:rPr>
          <w:color w:val="000000"/>
        </w:rPr>
        <w:t>Esa fe verdadera se hace evidente por medio de las obras. No son las obras las que salvan; salva la fe. Pero la fe que salva produce fruto y un sincero deseo de obedecer a Dios. Por eso el verdadero creyente vive en pie de guerra contra el pecado y, cuando es vencido por la tentación, vuelve otra vez a Cristo en arrepentimiento y fe.</w:t>
      </w:r>
    </w:p>
    <w:p w14:paraId="115823FC" w14:textId="77777777" w:rsidR="00207AFF" w:rsidRDefault="0098180F">
      <w:pPr>
        <w:spacing w:after="100" w:line="240" w:lineRule="auto"/>
        <w:jc w:val="both"/>
      </w:pPr>
      <w:r>
        <w:rPr>
          <w:color w:val="000000"/>
        </w:rPr>
        <w:t>La vida cristiana es una vida de arrepentimiento y fe: avergonzados de haber pecado contra Dios, deseando sinceramente apartarnos de ese pecado y acudiendo nuevamente a la misericordia que se encuentra en Cristo.</w:t>
      </w:r>
    </w:p>
    <w:p w14:paraId="7D6930F1" w14:textId="77777777" w:rsidR="00207AFF" w:rsidRDefault="0098180F">
      <w:pPr>
        <w:spacing w:after="0" w:line="240" w:lineRule="auto"/>
        <w:jc w:val="both"/>
      </w:pPr>
      <w:r>
        <w:rPr>
          <w:b/>
          <w:color w:val="000000"/>
        </w:rPr>
        <w:t xml:space="preserve">Mateo 7:21–23: </w:t>
      </w:r>
      <w:r>
        <w:rPr>
          <w:i/>
          <w:color w:val="000000"/>
        </w:rPr>
        <w:t>«</w:t>
      </w:r>
      <w:r>
        <w:rPr>
          <w:i/>
          <w:color w:val="000000"/>
          <w:vertAlign w:val="superscript"/>
        </w:rPr>
        <w:t>21</w:t>
      </w:r>
      <w:r>
        <w:rPr>
          <w:i/>
          <w:color w:val="000000"/>
        </w:rPr>
        <w:t xml:space="preserve"> No todo el que me dice: Señor, Señor, entrará en el reino de los cielos, sino el que hace la voluntad de mi Padre que está en los cielos. </w:t>
      </w:r>
      <w:r>
        <w:rPr>
          <w:i/>
          <w:color w:val="000000"/>
          <w:vertAlign w:val="superscript"/>
        </w:rPr>
        <w:t>22</w:t>
      </w:r>
      <w:r>
        <w:rPr>
          <w:i/>
          <w:color w:val="000000"/>
        </w:rPr>
        <w:t xml:space="preserve"> Muchos me dirán en aquel día: Señor, Señor, ¿no profetizamos en tu nombre, y en tu nombre echamos fuera demonios, y en tu nombre hicimos muchos milagros? </w:t>
      </w:r>
      <w:r>
        <w:rPr>
          <w:i/>
          <w:color w:val="000000"/>
          <w:vertAlign w:val="superscript"/>
        </w:rPr>
        <w:t>23</w:t>
      </w:r>
      <w:r>
        <w:rPr>
          <w:i/>
          <w:color w:val="000000"/>
        </w:rPr>
        <w:t xml:space="preserve"> Y entonces les declararé: Nunca os conocí; apartaos de mí, hacedores de maldad.»</w:t>
      </w:r>
    </w:p>
    <w:p w14:paraId="478788CF" w14:textId="77777777" w:rsidR="00207AFF" w:rsidRPr="00FD623B" w:rsidRDefault="0098180F">
      <w:pPr>
        <w:keepNext/>
        <w:shd w:val="clear" w:color="auto" w:fill="7F7F7F"/>
        <w:spacing w:before="160" w:after="80" w:line="240" w:lineRule="auto"/>
        <w:outlineLvl w:val="0"/>
        <w:rPr>
          <w:sz w:val="22"/>
          <w:szCs w:val="20"/>
        </w:rPr>
      </w:pPr>
      <w:r w:rsidRPr="00FD623B">
        <w:rPr>
          <w:b/>
          <w:color w:val="FFFFFF"/>
          <w:sz w:val="28"/>
          <w:szCs w:val="20"/>
        </w:rPr>
        <w:t>III. EL MORALISTA MALINTERPRETA LA BONDAD Y LA PACIENCIA DE DIOS</w:t>
      </w:r>
    </w:p>
    <w:p w14:paraId="35983F66" w14:textId="77777777" w:rsidR="00207AFF" w:rsidRDefault="0098180F">
      <w:pPr>
        <w:keepNext/>
        <w:spacing w:after="100" w:line="240" w:lineRule="auto"/>
        <w:jc w:val="both"/>
      </w:pPr>
      <w:r>
        <w:rPr>
          <w:b/>
          <w:color w:val="000000"/>
        </w:rPr>
        <w:t xml:space="preserve">Romanos 2:4: </w:t>
      </w:r>
      <w:r>
        <w:rPr>
          <w:i/>
          <w:color w:val="000000"/>
        </w:rPr>
        <w:t>«</w:t>
      </w:r>
      <w:r>
        <w:rPr>
          <w:i/>
          <w:color w:val="000000"/>
          <w:vertAlign w:val="superscript"/>
        </w:rPr>
        <w:t>4</w:t>
      </w:r>
      <w:r>
        <w:rPr>
          <w:i/>
          <w:color w:val="000000"/>
        </w:rPr>
        <w:t xml:space="preserve"> ¿O menosprecias las riquezas de su benignidad, paciencia y longanimidad, ignorando que </w:t>
      </w:r>
      <w:r>
        <w:rPr>
          <w:i/>
          <w:color w:val="000000"/>
          <w:u w:val="single"/>
        </w:rPr>
        <w:t>su benignidad te guía al arrepentimiento</w:t>
      </w:r>
      <w:r>
        <w:rPr>
          <w:i/>
          <w:color w:val="000000"/>
        </w:rPr>
        <w:t>?»</w:t>
      </w:r>
    </w:p>
    <w:p w14:paraId="2CC4E97F" w14:textId="77777777" w:rsidR="00207AFF" w:rsidRDefault="0098180F">
      <w:pPr>
        <w:spacing w:after="100" w:line="240" w:lineRule="auto"/>
        <w:jc w:val="both"/>
      </w:pPr>
      <w:r>
        <w:rPr>
          <w:color w:val="000000"/>
        </w:rPr>
        <w:t>El tercer problema del moralista es que interpreta mal la bondad y la paciencia de Dios. Pablo habla de las riquezas de su benignidad, de su paciencia y de su longanimidad. Muchas personas creen que no tendrán problemas con la ira de Dios en el futuro porque no parecen tenerlos en el presente.</w:t>
      </w:r>
    </w:p>
    <w:p w14:paraId="193E84E1" w14:textId="77777777" w:rsidR="00207AFF" w:rsidRDefault="0098180F">
      <w:pPr>
        <w:spacing w:after="100" w:line="240" w:lineRule="auto"/>
        <w:jc w:val="both"/>
      </w:pPr>
      <w:r>
        <w:rPr>
          <w:color w:val="000000"/>
        </w:rPr>
        <w:t>Reciben múltiples muestras de bondad y concluyen: “Dios debe estar muy complacido conmigo. Me ha prosperado, me ha dado una buena familia, una buena casa, recursos, oportunidades”. Pero todas esas bondades, lejos de darte permiso para seguir viviendo como quieras, deberían conducirte al arrepentimiento.</w:t>
      </w:r>
    </w:p>
    <w:p w14:paraId="0E7C7A1E" w14:textId="77777777" w:rsidR="00207AFF" w:rsidRDefault="0098180F">
      <w:pPr>
        <w:spacing w:after="100" w:line="240" w:lineRule="auto"/>
        <w:jc w:val="both"/>
      </w:pPr>
      <w:r>
        <w:rPr>
          <w:color w:val="000000"/>
        </w:rPr>
        <w:t>El razonamiento puede sonar así: “¿Cómo me dices que algún día compareceré ante el juicio? Mira cuántas cosas buenas recibo. Dios ha bendecido mi trabajo, mis hijos, mi casa; evidentemente soy uno de sus favoritos”. Pablo responde que precisamente esas bondades hacen más urgente el arrepentimiento, no menos. La paciencia de Dios no es aprobación del pecado.</w:t>
      </w:r>
    </w:p>
    <w:p w14:paraId="58658439" w14:textId="77777777" w:rsidR="00207AFF" w:rsidRDefault="0098180F">
      <w:pPr>
        <w:spacing w:after="100" w:line="240" w:lineRule="auto"/>
        <w:jc w:val="both"/>
      </w:pPr>
      <w:r>
        <w:rPr>
          <w:color w:val="000000"/>
        </w:rPr>
        <w:t>El propósito de la bondad de Dios no es disculpar el pecado, sino estimular el arrepentimiento. Y no hay que ser rico para experimentar la bondad de Dios. La recibimos cada día. Pablo dijo a los paganos en Listra que Dios había dejado testimonio de sí mismo haciendo bien, dándonos lluvias y tiempos fructíferos, llenando de sustento y alegría nuestros corazones.</w:t>
      </w:r>
    </w:p>
    <w:p w14:paraId="498E68CE" w14:textId="77777777" w:rsidR="00207AFF" w:rsidRDefault="0098180F">
      <w:pPr>
        <w:spacing w:after="100" w:line="240" w:lineRule="auto"/>
        <w:jc w:val="both"/>
      </w:pPr>
      <w:r>
        <w:rPr>
          <w:b/>
          <w:color w:val="000000"/>
        </w:rPr>
        <w:t xml:space="preserve">Hechos 14:17: </w:t>
      </w:r>
      <w:r>
        <w:rPr>
          <w:i/>
          <w:color w:val="000000"/>
        </w:rPr>
        <w:t>«</w:t>
      </w:r>
      <w:r>
        <w:rPr>
          <w:i/>
          <w:color w:val="000000"/>
          <w:vertAlign w:val="superscript"/>
        </w:rPr>
        <w:t>17</w:t>
      </w:r>
      <w:r>
        <w:rPr>
          <w:i/>
          <w:color w:val="000000"/>
        </w:rPr>
        <w:t xml:space="preserve"> si bien no se dejó a sí mismo sin testimonio, haciendo bien, dándonos lluvias del cielo y tiempos fructíferos, llenando de sustento y de alegría nuestros corazones.»</w:t>
      </w:r>
    </w:p>
    <w:p w14:paraId="77578877" w14:textId="77777777" w:rsidR="00EE75D9" w:rsidRDefault="000B7B43">
      <w:pPr>
        <w:keepNext/>
        <w:shd w:val="clear" w:color="auto" w:fill="F2F2F2"/>
        <w:spacing w:after="60" w:line="240" w:lineRule="auto"/>
        <w:outlineLvl w:val="2"/>
      </w:pPr>
      <w:r>
        <w:rPr>
          <w:b/>
          <w:color w:val="000000"/>
          <w:sz w:val="24"/>
        </w:rPr>
        <w:t>La bondad cotidiana llama al arrepentimiento</w:t>
      </w:r>
    </w:p>
    <w:p w14:paraId="741B3111" w14:textId="77777777" w:rsidR="00EE75D9" w:rsidRDefault="000B7B43">
      <w:pPr>
        <w:keepNext/>
        <w:spacing w:after="100" w:line="240" w:lineRule="auto"/>
        <w:jc w:val="both"/>
      </w:pPr>
      <w:r>
        <w:rPr>
          <w:b/>
          <w:color w:val="000000"/>
        </w:rPr>
        <w:t xml:space="preserve">Romanos 2:4: </w:t>
      </w:r>
      <w:r>
        <w:rPr>
          <w:i/>
          <w:color w:val="000000"/>
        </w:rPr>
        <w:t>«</w:t>
      </w:r>
      <w:r>
        <w:rPr>
          <w:i/>
          <w:color w:val="000000"/>
          <w:vertAlign w:val="superscript"/>
        </w:rPr>
        <w:t>4</w:t>
      </w:r>
      <w:r>
        <w:rPr>
          <w:i/>
          <w:color w:val="000000"/>
        </w:rPr>
        <w:t xml:space="preserve"> ¿O menosprecias las riquezas de su benignidad, paciencia y longanimidad, ignorando que </w:t>
      </w:r>
      <w:r>
        <w:rPr>
          <w:i/>
          <w:color w:val="000000"/>
          <w:u w:val="single"/>
        </w:rPr>
        <w:t>su benignidad te guía al arrepentimiento</w:t>
      </w:r>
      <w:r>
        <w:rPr>
          <w:i/>
          <w:color w:val="000000"/>
        </w:rPr>
        <w:t>?»</w:t>
      </w:r>
    </w:p>
    <w:p w14:paraId="5236527C" w14:textId="77777777" w:rsidR="00207AFF" w:rsidRDefault="0098180F">
      <w:pPr>
        <w:spacing w:after="100" w:line="240" w:lineRule="auto"/>
        <w:jc w:val="both"/>
      </w:pPr>
      <w:r>
        <w:rPr>
          <w:color w:val="000000"/>
        </w:rPr>
        <w:t>Jesús dice que Dios hace salir su sol sobre malos y buenos y que hace llover sobre justos e injustos. Dios no nos da inmediatamente lo que merecen nuestros pecados. Cada comida, cada respiración, cada alegría legítima, cada día adicional de vida es una manifestación de su bondad.</w:t>
      </w:r>
    </w:p>
    <w:p w14:paraId="09073BE3" w14:textId="77777777" w:rsidR="00207AFF" w:rsidRDefault="0098180F">
      <w:pPr>
        <w:spacing w:after="100" w:line="240" w:lineRule="auto"/>
        <w:jc w:val="both"/>
      </w:pPr>
      <w:r>
        <w:rPr>
          <w:color w:val="000000"/>
        </w:rPr>
        <w:t>Si Dios tratara a la raza humana conforme a lo que merece en cada instante, nuestra vida sería insoportable. Sin embargo, hace salir el sol, envía lluvia, sostiene nuestras fuerzas y llena de bienes cotidianos incluso a quienes no le reconocen. Esa bondad común no demuestra que el pecado carece de importancia; demuestra cuán paciente es Dios con pecadores que deberían responderle con gratitud y arrepentimiento.</w:t>
      </w:r>
    </w:p>
    <w:p w14:paraId="759128F6" w14:textId="77777777" w:rsidR="00207AFF" w:rsidRDefault="0098180F">
      <w:pPr>
        <w:spacing w:after="0" w:line="240" w:lineRule="auto"/>
        <w:jc w:val="both"/>
      </w:pPr>
      <w:r>
        <w:rPr>
          <w:color w:val="000000"/>
        </w:rPr>
        <w:t>Mi amigo, la razón por la que Dios todavía no te ha juzgado definitivamente es que continúa brindándote oportunidad para venir a Él en arrepentimiento y fe. No interpretes mal esa paciencia. La oportunidad no estará disponible para siempre; su fecha de vencimiento sólo la conoce Dios.</w:t>
      </w:r>
    </w:p>
    <w:p w14:paraId="5CDD59BB" w14:textId="36C010FF" w:rsidR="00207AFF" w:rsidRDefault="00603DC1" w:rsidP="00603DC1">
      <w:pPr>
        <w:keepNext/>
        <w:shd w:val="clear" w:color="auto" w:fill="F2F2F2" w:themeFill="background1" w:themeFillShade="F2"/>
        <w:spacing w:before="140" w:after="60" w:line="240" w:lineRule="auto"/>
        <w:outlineLvl w:val="1"/>
      </w:pPr>
      <w:r>
        <w:rPr>
          <w:b/>
          <w:color w:val="000000"/>
          <w:sz w:val="24"/>
        </w:rPr>
        <w:lastRenderedPageBreak/>
        <w:t>Arrepentimiento no es mero remordimiento</w:t>
      </w:r>
    </w:p>
    <w:p w14:paraId="32C83838" w14:textId="77777777" w:rsidR="00207AFF" w:rsidRDefault="0098180F">
      <w:pPr>
        <w:keepNext/>
        <w:spacing w:after="100" w:line="240" w:lineRule="auto"/>
        <w:jc w:val="both"/>
      </w:pPr>
      <w:r>
        <w:rPr>
          <w:b/>
          <w:color w:val="000000"/>
        </w:rPr>
        <w:t xml:space="preserve">Romanos 2:4: </w:t>
      </w:r>
      <w:r>
        <w:rPr>
          <w:i/>
          <w:color w:val="000000"/>
        </w:rPr>
        <w:t>«</w:t>
      </w:r>
      <w:r>
        <w:rPr>
          <w:i/>
          <w:color w:val="000000"/>
          <w:vertAlign w:val="superscript"/>
        </w:rPr>
        <w:t>4</w:t>
      </w:r>
      <w:r>
        <w:rPr>
          <w:i/>
          <w:color w:val="000000"/>
        </w:rPr>
        <w:t xml:space="preserve"> ¿O menosprecias las riquezas de su benignidad, paciencia y longanimidad, ignorando que su benignidad te guía al </w:t>
      </w:r>
      <w:r>
        <w:rPr>
          <w:i/>
          <w:color w:val="000000"/>
          <w:u w:val="single"/>
        </w:rPr>
        <w:t>arrepentimiento</w:t>
      </w:r>
      <w:r>
        <w:rPr>
          <w:i/>
          <w:color w:val="000000"/>
        </w:rPr>
        <w:t>?»</w:t>
      </w:r>
    </w:p>
    <w:p w14:paraId="46219BA7" w14:textId="77777777" w:rsidR="00207AFF" w:rsidRDefault="0098180F">
      <w:pPr>
        <w:spacing w:after="100" w:line="240" w:lineRule="auto"/>
        <w:jc w:val="both"/>
      </w:pPr>
      <w:r>
        <w:rPr>
          <w:color w:val="000000"/>
        </w:rPr>
        <w:t>Cuando Pablo habla de arrepentimiento no se refiere simplemente a momentos aislados de remordimiento después de hacer algo malo. Habla de una disposición radical a divorciarte de tu vida de pecado para hacer la voluntad de Dios y vivir para su gloria.</w:t>
      </w:r>
    </w:p>
    <w:p w14:paraId="125D314F" w14:textId="77777777" w:rsidR="00207AFF" w:rsidRDefault="0098180F">
      <w:pPr>
        <w:spacing w:after="100" w:line="240" w:lineRule="auto"/>
        <w:jc w:val="both"/>
      </w:pPr>
      <w:r>
        <w:rPr>
          <w:color w:val="000000"/>
        </w:rPr>
        <w:t>Déjame decirlo de la manera más clara posible: si nunca te has visto como un pecador que merece la condenación y nunca has venido a Cristo avergonzado por tu pecado, suplicándole perdón y liberación para vivir enteramente para Él, te estás engañando a ti mismo.</w:t>
      </w:r>
    </w:p>
    <w:p w14:paraId="1C395CCC" w14:textId="77777777" w:rsidR="00207AFF" w:rsidRDefault="0098180F">
      <w:pPr>
        <w:spacing w:after="0" w:line="240" w:lineRule="auto"/>
        <w:jc w:val="both"/>
      </w:pPr>
      <w:r>
        <w:rPr>
          <w:color w:val="000000"/>
        </w:rPr>
        <w:t>Si nunca te has visto como alguien que necesita arrepentirse delante de Dios, Pablo está hablando de ti: ignoras que la bondad que Dios ha tenido contigo debería llevarte al arrepentimiento.</w:t>
      </w:r>
    </w:p>
    <w:p w14:paraId="5FA9C152" w14:textId="77777777" w:rsidR="00207AFF" w:rsidRDefault="0098180F">
      <w:pPr>
        <w:keepNext/>
        <w:shd w:val="clear" w:color="auto" w:fill="7F7F7F"/>
        <w:spacing w:before="160" w:after="80" w:line="240" w:lineRule="auto"/>
        <w:outlineLvl w:val="0"/>
      </w:pPr>
      <w:r w:rsidRPr="00FD623B">
        <w:rPr>
          <w:b/>
          <w:color w:val="FFFFFF"/>
          <w:sz w:val="28"/>
          <w:szCs w:val="20"/>
        </w:rPr>
        <w:t>IV. EL MORALISTA ESTÁ ATESORANDO IRA PARA EL DÍA DE LA IRA</w:t>
      </w:r>
    </w:p>
    <w:p w14:paraId="0E6A3E02" w14:textId="77777777" w:rsidR="00207AFF" w:rsidRDefault="0098180F">
      <w:pPr>
        <w:keepNext/>
        <w:spacing w:after="100" w:line="240" w:lineRule="auto"/>
        <w:jc w:val="both"/>
      </w:pPr>
      <w:r>
        <w:rPr>
          <w:b/>
          <w:color w:val="000000"/>
        </w:rPr>
        <w:t xml:space="preserve">Romanos 2:5: </w:t>
      </w:r>
      <w:r>
        <w:rPr>
          <w:i/>
          <w:color w:val="000000"/>
        </w:rPr>
        <w:t>«</w:t>
      </w:r>
      <w:r>
        <w:rPr>
          <w:i/>
          <w:color w:val="000000"/>
          <w:vertAlign w:val="superscript"/>
        </w:rPr>
        <w:t>5</w:t>
      </w:r>
      <w:r>
        <w:rPr>
          <w:i/>
          <w:color w:val="000000"/>
        </w:rPr>
        <w:t xml:space="preserve"> Pero por tu dureza y por tu corazón no arrepentido, </w:t>
      </w:r>
      <w:r>
        <w:rPr>
          <w:i/>
          <w:color w:val="000000"/>
          <w:u w:val="single"/>
        </w:rPr>
        <w:t>atesoras para ti mismo ira</w:t>
      </w:r>
      <w:r>
        <w:rPr>
          <w:i/>
          <w:color w:val="000000"/>
        </w:rPr>
        <w:t xml:space="preserve"> para el día de la ira y de la revelación del justo juicio de Dios.»</w:t>
      </w:r>
    </w:p>
    <w:p w14:paraId="1CD996B0" w14:textId="77777777" w:rsidR="00207AFF" w:rsidRDefault="0098180F">
      <w:pPr>
        <w:spacing w:after="100" w:line="240" w:lineRule="auto"/>
        <w:jc w:val="both"/>
      </w:pPr>
      <w:r>
        <w:rPr>
          <w:color w:val="000000"/>
        </w:rPr>
        <w:t>El cuarto problema es el más solemne: por causa de su dureza y de su corazón no arrepentido, el moralista está atesorando ira. La RVR60 conserva aquí una imagen muy fuerte: “atesoras para ti mismo ira”. Es como si cada día de impenitencia fuera aumentando el saldo de una cuenta terrible.</w:t>
      </w:r>
    </w:p>
    <w:p w14:paraId="6276AE1C" w14:textId="77777777" w:rsidR="00207AFF" w:rsidRDefault="0098180F">
      <w:pPr>
        <w:spacing w:after="100" w:line="240" w:lineRule="auto"/>
        <w:jc w:val="both"/>
      </w:pPr>
      <w:r>
        <w:rPr>
          <w:color w:val="000000"/>
        </w:rPr>
        <w:t>El moralista se ve tan bueno y tan decente, se compara favorablemente con su vecino y concluye que no tiene nada de qué arrepentirse. Da por sentado la bondad de Dios y, precisamente por no venir al arrepentimiento, está acumulando juicio.</w:t>
      </w:r>
    </w:p>
    <w:p w14:paraId="7E024FA5" w14:textId="77777777" w:rsidR="00207AFF" w:rsidRDefault="0098180F">
      <w:pPr>
        <w:spacing w:after="100" w:line="240" w:lineRule="auto"/>
        <w:jc w:val="both"/>
      </w:pPr>
      <w:r>
        <w:rPr>
          <w:color w:val="000000"/>
        </w:rPr>
        <w:t>La imagen es casi financiera: mientras él piensa que está acumulando méritos, Pablo dice que en realidad está acumulando ira. Cada día de dureza añade, por decirlo de alguna manera, una nueva cantidad a esa cuenta. La respetabilidad externa no cambia el balance delante de Dios; el problema central sigue siendo un corazón no arrepentido.</w:t>
      </w:r>
    </w:p>
    <w:p w14:paraId="39B6673A" w14:textId="77777777" w:rsidR="00EE75D9" w:rsidRDefault="000B7B43">
      <w:pPr>
        <w:keepNext/>
        <w:shd w:val="clear" w:color="auto" w:fill="F2F2F2"/>
        <w:spacing w:after="60" w:line="240" w:lineRule="auto"/>
        <w:outlineLvl w:val="2"/>
      </w:pPr>
      <w:r>
        <w:rPr>
          <w:b/>
          <w:color w:val="000000"/>
          <w:sz w:val="24"/>
        </w:rPr>
        <w:t>Responder a la paciencia de Dios</w:t>
      </w:r>
    </w:p>
    <w:p w14:paraId="25A2E055" w14:textId="77777777" w:rsidR="00EE75D9" w:rsidRDefault="000B7B43">
      <w:pPr>
        <w:keepNext/>
        <w:spacing w:after="100" w:line="240" w:lineRule="auto"/>
        <w:jc w:val="both"/>
      </w:pPr>
      <w:r>
        <w:rPr>
          <w:b/>
          <w:color w:val="000000"/>
        </w:rPr>
        <w:t xml:space="preserve">Romanos 2:5: </w:t>
      </w:r>
      <w:r>
        <w:rPr>
          <w:i/>
          <w:color w:val="000000"/>
        </w:rPr>
        <w:t>«</w:t>
      </w:r>
      <w:r>
        <w:rPr>
          <w:i/>
          <w:color w:val="000000"/>
          <w:vertAlign w:val="superscript"/>
        </w:rPr>
        <w:t>5</w:t>
      </w:r>
      <w:r>
        <w:rPr>
          <w:i/>
          <w:color w:val="000000"/>
        </w:rPr>
        <w:t xml:space="preserve"> Pero por tu dureza y por tu </w:t>
      </w:r>
      <w:r>
        <w:rPr>
          <w:i/>
          <w:color w:val="000000"/>
          <w:u w:val="single"/>
        </w:rPr>
        <w:t>corazón no arrepentido</w:t>
      </w:r>
      <w:r>
        <w:rPr>
          <w:i/>
          <w:color w:val="000000"/>
        </w:rPr>
        <w:t>, atesoras para ti mismo ira para el día de la ira y de la revelación del justo juicio de Dios.»</w:t>
      </w:r>
    </w:p>
    <w:p w14:paraId="7484E28F" w14:textId="77777777" w:rsidR="00207AFF" w:rsidRDefault="0098180F">
      <w:pPr>
        <w:spacing w:after="100" w:line="240" w:lineRule="auto"/>
        <w:jc w:val="both"/>
      </w:pPr>
      <w:r>
        <w:rPr>
          <w:color w:val="000000"/>
        </w:rPr>
        <w:t>Piensa en una madre que se desvive por un hijo, lo cuida, lo ayuda, lo sostiene, y ese hijo responde con ingratitud, indiferencia e incluso abuso. Uno mira esa situación y piensa: “Con una madre tan buena, ese hombre debería arrepentirse de la manera en que la trata”. Si puedes ver con claridad la ingratitud de ese hijo, ¿por qué no ves lo que tú haces con la bondad de Dios?</w:t>
      </w:r>
    </w:p>
    <w:p w14:paraId="28F4854E" w14:textId="77777777" w:rsidR="00207AFF" w:rsidRDefault="0098180F">
      <w:pPr>
        <w:spacing w:after="100" w:line="240" w:lineRule="auto"/>
        <w:jc w:val="both"/>
      </w:pPr>
      <w:r>
        <w:rPr>
          <w:color w:val="000000"/>
        </w:rPr>
        <w:t>La bondad y la paciencia de Dios son como una represa que, por el momento, impide que caiga sobre ti todo el torrente de su justicia. La represa todavía está allí, pero detrás de esa pared el agua sigue acumulándose día tras día por causa de tus pecados. Llegará el día en que esa pared será removida y el diluvio de la justicia de Dios caerá, si no te acoges a su misericordia en Cristo mientras todavía hay tiempo.</w:t>
      </w:r>
    </w:p>
    <w:p w14:paraId="47AAD6D4" w14:textId="77777777" w:rsidR="00207AFF" w:rsidRDefault="0098180F">
      <w:pPr>
        <w:spacing w:after="0" w:line="240" w:lineRule="auto"/>
        <w:jc w:val="both"/>
      </w:pPr>
      <w:r>
        <w:rPr>
          <w:color w:val="000000"/>
        </w:rPr>
        <w:t>Esto es serio. Pablo quiere que el moralista pueda verse como Dios lo ve. El propósito no es simplemente molestarte; es que te veas a la luz de la Palabra de Dios y vengas a Cristo antes de que sea demasiado tarde.</w:t>
      </w:r>
    </w:p>
    <w:p w14:paraId="00006686" w14:textId="77777777" w:rsidR="00207AFF" w:rsidRPr="00CD200E" w:rsidRDefault="0098180F">
      <w:pPr>
        <w:keepNext/>
        <w:shd w:val="clear" w:color="auto" w:fill="7F7F7F"/>
        <w:spacing w:before="160" w:after="80" w:line="240" w:lineRule="auto"/>
        <w:outlineLvl w:val="0"/>
        <w:rPr>
          <w:sz w:val="22"/>
          <w:szCs w:val="20"/>
        </w:rPr>
      </w:pPr>
      <w:r w:rsidRPr="00CD200E">
        <w:rPr>
          <w:b/>
          <w:color w:val="FFFFFF"/>
          <w:sz w:val="28"/>
          <w:szCs w:val="20"/>
        </w:rPr>
        <w:t>CONCLUSIÓN — ABANDONA TU PROPIA JUSTICIA Y SÉ HALLADO EN CRISTO</w:t>
      </w:r>
    </w:p>
    <w:p w14:paraId="2A69DE8D" w14:textId="77777777" w:rsidR="00EE75D9" w:rsidRDefault="000B7B43">
      <w:pPr>
        <w:keepNext/>
        <w:spacing w:after="100" w:line="240" w:lineRule="auto"/>
        <w:jc w:val="both"/>
      </w:pPr>
      <w:r>
        <w:rPr>
          <w:b/>
          <w:color w:val="000000"/>
        </w:rPr>
        <w:t xml:space="preserve">Filipenses 3:9: </w:t>
      </w:r>
      <w:r>
        <w:rPr>
          <w:i/>
          <w:color w:val="000000"/>
        </w:rPr>
        <w:t>«</w:t>
      </w:r>
      <w:r>
        <w:rPr>
          <w:i/>
          <w:color w:val="000000"/>
          <w:vertAlign w:val="superscript"/>
        </w:rPr>
        <w:t>9</w:t>
      </w:r>
      <w:r>
        <w:rPr>
          <w:i/>
          <w:color w:val="000000"/>
        </w:rPr>
        <w:t xml:space="preserve"> y ser hallado en él, </w:t>
      </w:r>
      <w:r>
        <w:rPr>
          <w:i/>
          <w:color w:val="000000"/>
          <w:u w:val="single"/>
        </w:rPr>
        <w:t>no teniendo mi propia justicia</w:t>
      </w:r>
      <w:r>
        <w:rPr>
          <w:i/>
          <w:color w:val="000000"/>
        </w:rPr>
        <w:t>, que es por la ley, sino la que es por la fe de Cristo, la justicia que es de Dios por la fe.»</w:t>
      </w:r>
    </w:p>
    <w:p w14:paraId="3A8B7FB8" w14:textId="77777777" w:rsidR="00207AFF" w:rsidRDefault="0098180F">
      <w:pPr>
        <w:spacing w:after="100" w:line="240" w:lineRule="auto"/>
        <w:jc w:val="both"/>
      </w:pPr>
      <w:r>
        <w:rPr>
          <w:color w:val="000000"/>
        </w:rPr>
        <w:t>Es muy posible que Pablo, al escribir estas palabras, recordara su propia historia. Él mismo había sido uno de esos moralistas: un hombre con un extraordinario pedigrí religioso, que podía decir que, en cuanto a la justicia que es en la ley, era irreprensible. Pero llegó el momento en que tuvo que ver su verdadera condición delante de Dios.</w:t>
      </w:r>
    </w:p>
    <w:p w14:paraId="14AF9BD3" w14:textId="77777777" w:rsidR="00207AFF" w:rsidRDefault="0098180F">
      <w:pPr>
        <w:spacing w:after="100" w:line="240" w:lineRule="auto"/>
        <w:jc w:val="both"/>
      </w:pPr>
      <w:r>
        <w:rPr>
          <w:color w:val="000000"/>
        </w:rPr>
        <w:t>Él había tenido motivos, humanamente hablando, para confiar en la carne: pertenencia al pueblo del pacto, celo religioso, disciplina y reputación. Si algún moralista podía presentar credenciales, Pablo podía hacerlo. Pero el encuentro con Cristo destruyó la ilusión de que esas credenciales podían constituir una justicia suficiente delante de Dios.</w:t>
      </w:r>
    </w:p>
    <w:p w14:paraId="2FF9A94C" w14:textId="77777777" w:rsidR="00207AFF" w:rsidRDefault="0098180F">
      <w:pPr>
        <w:spacing w:after="100" w:line="240" w:lineRule="auto"/>
        <w:jc w:val="both"/>
      </w:pPr>
      <w:r>
        <w:rPr>
          <w:color w:val="000000"/>
        </w:rPr>
        <w:t>Todo aquello que antes consideraba ganancia llegó a estimarlo como pérdida por amor de Cristo. Su propia justicia dejó de ser un tesoro y se convirtió en basura al compararla con la excelencia de conocer a Cristo y ser hallado en Él.</w:t>
      </w:r>
    </w:p>
    <w:p w14:paraId="17E09291" w14:textId="77777777" w:rsidR="00207AFF" w:rsidRDefault="0098180F">
      <w:pPr>
        <w:spacing w:after="100" w:line="240" w:lineRule="auto"/>
        <w:jc w:val="both"/>
      </w:pPr>
      <w:r>
        <w:rPr>
          <w:b/>
          <w:color w:val="000000"/>
        </w:rPr>
        <w:t xml:space="preserve">Filipenses 3:7–9: </w:t>
      </w:r>
      <w:r>
        <w:rPr>
          <w:i/>
          <w:color w:val="000000"/>
        </w:rPr>
        <w:t>«</w:t>
      </w:r>
      <w:r>
        <w:rPr>
          <w:i/>
          <w:color w:val="000000"/>
          <w:vertAlign w:val="superscript"/>
        </w:rPr>
        <w:t>7</w:t>
      </w:r>
      <w:r>
        <w:rPr>
          <w:i/>
          <w:color w:val="000000"/>
        </w:rPr>
        <w:t xml:space="preserve"> Pero cuantas cosas eran para mí ganancia, las he estimado como pérdida por amor de Cristo. </w:t>
      </w:r>
      <w:r>
        <w:rPr>
          <w:i/>
          <w:color w:val="000000"/>
          <w:vertAlign w:val="superscript"/>
        </w:rPr>
        <w:t>8</w:t>
      </w:r>
      <w:r>
        <w:rPr>
          <w:i/>
          <w:color w:val="000000"/>
        </w:rPr>
        <w:t xml:space="preserve"> Y ciertamente, aun estimo todas las cosas como pérdida por la excelencia del conocimiento de Cristo Jesús, mi Señor, por amor del cual lo he perdido todo, y lo tengo por basura, para ganar a Cristo, </w:t>
      </w:r>
      <w:r>
        <w:rPr>
          <w:i/>
          <w:color w:val="000000"/>
          <w:vertAlign w:val="superscript"/>
        </w:rPr>
        <w:t>9</w:t>
      </w:r>
      <w:r>
        <w:rPr>
          <w:i/>
          <w:color w:val="000000"/>
        </w:rPr>
        <w:t xml:space="preserve"> y ser hallado en él, no teniendo mi propia justicia, que es por la ley, sino la que es por la fe de Cristo, la justicia que es de Dios por la fe.»</w:t>
      </w:r>
    </w:p>
    <w:p w14:paraId="1D6382DE" w14:textId="77777777" w:rsidR="00207AFF" w:rsidRDefault="0098180F">
      <w:pPr>
        <w:spacing w:after="100" w:line="240" w:lineRule="auto"/>
        <w:jc w:val="both"/>
      </w:pPr>
      <w:r>
        <w:rPr>
          <w:color w:val="000000"/>
        </w:rPr>
        <w:lastRenderedPageBreak/>
        <w:t>La RVR60 traduce aquí “por la fe de Cristo”, mientras que la ESV emplea “through faith in Christ” (“por medio de la fe en Cristo”). Esta aclaración es importante en este punto porque el argumento de Pablo contrasta su propia justicia basada en la ley con la justicia que Dios concede al pecador cuando éste descansa por la fe en Jesucristo.</w:t>
      </w:r>
    </w:p>
    <w:p w14:paraId="0DA04F59" w14:textId="77777777" w:rsidR="00207AFF" w:rsidRDefault="0098180F">
      <w:pPr>
        <w:spacing w:after="100" w:line="240" w:lineRule="auto"/>
        <w:jc w:val="both"/>
      </w:pPr>
      <w:r>
        <w:rPr>
          <w:color w:val="000000"/>
        </w:rPr>
        <w:t>¡Cuánto deberíamos gozarnos en el evangelio! A lo largo de nuestra vida íbamos acumulando, por decirlo así, un torrente de ira por causa de nuestros pecados. ¿Por qué podemos presentarnos delante de Dios sin temor? Porque todo ese diluvio de juicio que merecíamos cayó sobre Jesús en la cruz del Calvario.</w:t>
      </w:r>
    </w:p>
    <w:p w14:paraId="5A10D4DC" w14:textId="77777777" w:rsidR="00207AFF" w:rsidRDefault="0098180F">
      <w:pPr>
        <w:spacing w:after="100" w:line="240" w:lineRule="auto"/>
        <w:jc w:val="both"/>
      </w:pPr>
      <w:r>
        <w:rPr>
          <w:color w:val="000000"/>
        </w:rPr>
        <w:t>Ese torrente cayó sobre Cristo para que hoy podamos ser salvos y para que en nuestra cuenta no haya un cúmulo de ira, sino la justicia perfecta de Jesús recibida por medio de la fe. Mi amigo, yo espero que la experiencia de Pablo sea tu experiencia hoy.</w:t>
      </w:r>
    </w:p>
    <w:p w14:paraId="52C2D95B" w14:textId="77777777" w:rsidR="00207AFF" w:rsidRDefault="0098180F">
      <w:pPr>
        <w:spacing w:after="100" w:line="240" w:lineRule="auto"/>
        <w:jc w:val="both"/>
      </w:pPr>
      <w:r>
        <w:rPr>
          <w:color w:val="000000"/>
        </w:rPr>
        <w:t>Viéndote como Dios te ve, abandona los trapos sucios de tu propia justicia y vístete por la fe de la justicia perfecta de nuestro bendito Señor y Salvador Jesucristo. No importa si has vivido en un lodazal de pecado o si eres un moralista decente y hasta religioso: necesitas venir a Cristo en arrepentimiento y fe.</w:t>
      </w:r>
    </w:p>
    <w:p w14:paraId="1819654F" w14:textId="77777777" w:rsidR="00207AFF" w:rsidRDefault="0098180F">
      <w:pPr>
        <w:spacing w:after="100" w:line="240" w:lineRule="auto"/>
        <w:jc w:val="both"/>
      </w:pPr>
      <w:r>
        <w:rPr>
          <w:b/>
          <w:color w:val="000000"/>
        </w:rPr>
        <w:t xml:space="preserve">Hechos 4:12: </w:t>
      </w:r>
      <w:r>
        <w:rPr>
          <w:i/>
          <w:color w:val="000000"/>
        </w:rPr>
        <w:t>«</w:t>
      </w:r>
      <w:r>
        <w:rPr>
          <w:i/>
          <w:color w:val="000000"/>
          <w:vertAlign w:val="superscript"/>
        </w:rPr>
        <w:t>12</w:t>
      </w:r>
      <w:r>
        <w:rPr>
          <w:i/>
          <w:color w:val="000000"/>
        </w:rPr>
        <w:t xml:space="preserve"> Y en ningún otro hay salvación; porque no hay otro nombre bajo el cielo, dado a los hombres, en que podamos ser salvos.»</w:t>
      </w:r>
    </w:p>
    <w:p w14:paraId="215034BC" w14:textId="77777777" w:rsidR="00207AFF" w:rsidRDefault="0098180F">
      <w:pPr>
        <w:spacing w:after="100" w:line="240" w:lineRule="auto"/>
        <w:jc w:val="both"/>
      </w:pPr>
      <w:r>
        <w:rPr>
          <w:color w:val="000000"/>
        </w:rPr>
        <w:t>Es únicamente en el nombre de Jesús.</w:t>
      </w:r>
    </w:p>
    <w:sectPr w:rsidR="00207AFF" w:rsidSect="00034616">
      <w:footerReference w:type="default" r:id="rId8"/>
      <w:pgSz w:w="11905" w:h="16838"/>
      <w:pgMar w:top="284" w:right="567" w:bottom="284" w:left="567" w:header="173" w:footer="1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719F0" w14:textId="77777777" w:rsidR="00E24C42" w:rsidRDefault="00E24C42">
      <w:pPr>
        <w:spacing w:after="0" w:line="240" w:lineRule="auto"/>
      </w:pPr>
      <w:r>
        <w:separator/>
      </w:r>
    </w:p>
  </w:endnote>
  <w:endnote w:type="continuationSeparator" w:id="0">
    <w:p w14:paraId="3D9CA35A" w14:textId="77777777" w:rsidR="00E24C42" w:rsidRDefault="00E24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71823" w14:textId="77777777" w:rsidR="009516C0" w:rsidRDefault="00B45F66">
    <w:pPr>
      <w:pStyle w:val="Piedepgina"/>
      <w:jc w:val="center"/>
    </w:pPr>
    <w:r>
      <w:rPr>
        <w:color w:val="000000"/>
        <w:sz w:val="18"/>
      </w:rPr>
      <w:fldChar w:fldCharType="begin"/>
    </w:r>
    <w:r>
      <w:rPr>
        <w:color w:val="000000"/>
        <w:sz w:val="18"/>
      </w:rPr>
      <w:instrText xml:space="preserve"> PAGE </w:instrText>
    </w:r>
    <w:r>
      <w:rPr>
        <w:color w:val="000000"/>
        <w:sz w:val="18"/>
      </w:rPr>
      <w:fldChar w:fldCharType="separate"/>
    </w:r>
    <w:r w:rsidR="007E6DAB">
      <w:rPr>
        <w:noProof/>
        <w:color w:val="000000"/>
        <w:sz w:val="18"/>
      </w:rPr>
      <w:t>1</w:t>
    </w:r>
    <w:r>
      <w:rPr>
        <w:color w:val="00000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90C4A" w14:textId="77777777" w:rsidR="00E24C42" w:rsidRDefault="00E24C42">
      <w:pPr>
        <w:pBdr>
          <w:bottom w:val="single" w:sz="6" w:space="0" w:color="000000"/>
        </w:pBdr>
        <w:spacing w:after="0" w:line="20" w:lineRule="exact"/>
        <w:ind w:right="7900"/>
      </w:pPr>
    </w:p>
  </w:footnote>
  <w:footnote w:type="continuationSeparator" w:id="0">
    <w:p w14:paraId="2E362E2E" w14:textId="77777777" w:rsidR="00E24C42" w:rsidRDefault="00E24C42">
      <w:pPr>
        <w:pBdr>
          <w:bottom w:val="single" w:sz="6" w:space="0" w:color="000000"/>
        </w:pBdr>
        <w:spacing w:after="0" w:line="20" w:lineRule="exact"/>
        <w:ind w:right="7900"/>
      </w:pPr>
    </w:p>
  </w:footnote>
  <w:footnote w:id="1">
    <w:p w14:paraId="4EE4DEC0" w14:textId="77777777" w:rsidR="00207AFF" w:rsidRDefault="0098180F">
      <w:pPr>
        <w:spacing w:after="0" w:line="240" w:lineRule="auto"/>
        <w:jc w:val="both"/>
        <w:rPr>
          <w:sz w:val="20"/>
        </w:rPr>
      </w:pPr>
      <w:r>
        <w:rPr>
          <w:rStyle w:val="Refdenotaalpie1"/>
          <w:szCs w:val="20"/>
        </w:rPr>
        <w:footnoteRef/>
      </w:r>
      <w:r>
        <w:rPr>
          <w:sz w:val="20"/>
          <w:szCs w:val="20"/>
        </w:rPr>
        <w:t xml:space="preserve"> Séneca, Epistulae Morales ad Lucilium (Cartas morales a Lucilio) y De ira (Sobre la ira); filósofo estoico y tutor de Nerón, citado aquí como ejemplo de moralismo pagano.</w:t>
      </w:r>
    </w:p>
  </w:footnote>
  <w:footnote w:id="2">
    <w:p w14:paraId="36069A67" w14:textId="77777777" w:rsidR="00207AFF" w:rsidRDefault="0098180F">
      <w:pPr>
        <w:spacing w:after="0" w:line="240" w:lineRule="auto"/>
        <w:jc w:val="both"/>
        <w:rPr>
          <w:sz w:val="20"/>
        </w:rPr>
      </w:pPr>
      <w:r>
        <w:rPr>
          <w:rStyle w:val="Refdenotaalpie1"/>
          <w:szCs w:val="20"/>
        </w:rPr>
        <w:footnoteRef/>
      </w:r>
      <w:r>
        <w:rPr>
          <w:sz w:val="20"/>
          <w:szCs w:val="20"/>
        </w:rPr>
        <w:t xml:space="preserve"> C. H. Spurgeon, “The Message for Sinners” (“El mensaje para pecadores”), ilustración sobre Juan 1:29, donde reproduce la conocida anécdota atribuida a John Wesley: ante la objeción de que su sermón sobre “generación de víboras” debía haberse predicado en Newgate, Wesley respondió que allí habría predicado “He aquí el Cordero de Dios”. No se ha verificado aquí una fuente primaria de Wesley para la anécdota.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7B43"/>
    <w:rsid w:val="0015074B"/>
    <w:rsid w:val="00207AFF"/>
    <w:rsid w:val="0029639D"/>
    <w:rsid w:val="00326F90"/>
    <w:rsid w:val="00603DC1"/>
    <w:rsid w:val="007E6DAB"/>
    <w:rsid w:val="009516C0"/>
    <w:rsid w:val="0098180F"/>
    <w:rsid w:val="00AA1D8D"/>
    <w:rsid w:val="00AE787C"/>
    <w:rsid w:val="00B44D84"/>
    <w:rsid w:val="00B45F66"/>
    <w:rsid w:val="00B47730"/>
    <w:rsid w:val="00B853BF"/>
    <w:rsid w:val="00BC229E"/>
    <w:rsid w:val="00CB0664"/>
    <w:rsid w:val="00CD200E"/>
    <w:rsid w:val="00E24C42"/>
    <w:rsid w:val="00EE75D9"/>
    <w:rsid w:val="00F9653F"/>
    <w:rsid w:val="00FC693F"/>
    <w:rsid w:val="00FD62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9A6751"/>
  <w14:defaultImageDpi w14:val="300"/>
  <w15:docId w15:val="{C820CB30-AE08-4EC6-A24C-E128FC63C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cs="Times New Roman"/>
      <w:sz w:val="23"/>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extonotapie1">
    <w:name w:val="Texto nota pie1"/>
    <w:pPr>
      <w:spacing w:after="0" w:line="240" w:lineRule="auto"/>
    </w:pPr>
    <w:rPr>
      <w:rFonts w:ascii="Times New Roman" w:eastAsia="Times New Roman" w:hAnsi="Times New Roman" w:cs="Times New Roman"/>
      <w:sz w:val="20"/>
    </w:rPr>
  </w:style>
  <w:style w:type="character" w:customStyle="1" w:styleId="Refdenotaalpie1">
    <w:name w:val="Ref. de nota al pie1"/>
    <w:rPr>
      <w:rFonts w:ascii="Times New Roman" w:hAnsi="Times New Roman"/>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4474</Words>
  <Characters>24613</Characters>
  <Application>Microsoft Office Word</Application>
  <DocSecurity>0</DocSecurity>
  <Lines>205</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29029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SERMÓN DEL MONTE (1): BIENAVENTURADOS LOS POBRES EN ESPÍRITU — PARTE 1 — TERCERA PASADA — AUDITORÍA FINAL — MODELO RESTAURADO</dc:title>
  <dc:subject/>
  <dc:creator>ADMIN</dc:creator>
  <cp:keywords/>
  <dc:description>generated by python-docx</dc:description>
  <cp:lastModifiedBy>ADMIN</cp:lastModifiedBy>
  <cp:revision>2</cp:revision>
  <dcterms:created xsi:type="dcterms:W3CDTF">2026-10-05T13:50:00Z</dcterms:created>
  <dcterms:modified xsi:type="dcterms:W3CDTF">2026-10-05T13:50:00Z</dcterms:modified>
  <cp:category/>
</cp:coreProperties>
</file>